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D8453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14:paraId="1C303A16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постановлению Администрации </w:t>
      </w:r>
    </w:p>
    <w:p w14:paraId="5575DD2E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</w:p>
    <w:p w14:paraId="48B188F1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«Монастырщинский муниципальный округ» </w:t>
      </w:r>
    </w:p>
    <w:p w14:paraId="5F6F8702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Смоленской области </w:t>
      </w:r>
    </w:p>
    <w:p w14:paraId="78367C5F">
      <w:pPr>
        <w:ind w:firstLine="9356"/>
        <w:jc w:val="both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10.07.2025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№ 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695</w:t>
      </w:r>
    </w:p>
    <w:p w14:paraId="6666E567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99614FB">
      <w:pPr>
        <w:spacing w:before="11"/>
        <w:jc w:val="center"/>
        <w:rPr>
          <w:rFonts w:ascii="Times New Roman" w:hAnsi="Times New Roman" w:eastAsia="Times New Roman" w:cs="Times New Roman"/>
          <w:b/>
          <w:bCs/>
          <w:sz w:val="27"/>
          <w:szCs w:val="27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Перечень</w:t>
      </w:r>
      <w:r>
        <w:rPr>
          <w:rFonts w:ascii="Times New Roman" w:hAnsi="Times New Roman"/>
          <w:b/>
          <w:spacing w:val="-7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государственных</w:t>
      </w:r>
      <w:r>
        <w:rPr>
          <w:rFonts w:ascii="Times New Roman" w:hAnsi="Times New Roman"/>
          <w:b/>
          <w:spacing w:val="-6"/>
          <w:sz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>и</w:t>
      </w:r>
      <w:r>
        <w:rPr>
          <w:rFonts w:ascii="Times New Roman" w:hAnsi="Times New Roman"/>
          <w:b/>
          <w:spacing w:val="-6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муниципальных</w:t>
      </w:r>
      <w:r>
        <w:rPr>
          <w:rFonts w:ascii="Times New Roman" w:hAnsi="Times New Roman"/>
          <w:b/>
          <w:spacing w:val="-5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 xml:space="preserve">услуг, </w:t>
      </w:r>
      <w:r>
        <w:rPr>
          <w:rFonts w:ascii="Times New Roman" w:hAnsi="Times New Roman"/>
          <w:b/>
          <w:color w:val="000000" w:themeColor="text1"/>
          <w:spacing w:val="-1"/>
          <w:sz w:val="28"/>
          <w:lang w:val="ru-RU"/>
          <w14:textFill>
            <w14:solidFill>
              <w14:schemeClr w14:val="tx1"/>
            </w14:solidFill>
          </w14:textFill>
        </w:rPr>
        <w:t>контрольных</w:t>
      </w:r>
      <w:r>
        <w:rPr>
          <w:rFonts w:ascii="Times New Roman" w:hAnsi="Times New Roman"/>
          <w:b/>
          <w:color w:val="000000" w:themeColor="text1"/>
          <w:spacing w:val="-6"/>
          <w:sz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/>
          <w:color w:val="000000" w:themeColor="text1"/>
          <w:spacing w:val="-1"/>
          <w:sz w:val="28"/>
          <w:lang w:val="ru-RU"/>
          <w14:textFill>
            <w14:solidFill>
              <w14:schemeClr w14:val="tx1"/>
            </w14:solidFill>
          </w14:textFill>
        </w:rPr>
        <w:t>функций</w:t>
      </w:r>
      <w:r>
        <w:rPr>
          <w:rFonts w:ascii="Times New Roman" w:hAnsi="Times New Roman"/>
          <w:b/>
          <w:spacing w:val="-1"/>
          <w:sz w:val="28"/>
          <w:lang w:val="ru-RU"/>
        </w:rPr>
        <w:t>, оказываемых Администрацией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муниципального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образования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«Монастырщинский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муниципальный округ»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Смоленской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>области</w:t>
      </w:r>
    </w:p>
    <w:tbl>
      <w:tblPr>
        <w:tblStyle w:val="10"/>
        <w:tblW w:w="159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"/>
        <w:gridCol w:w="472"/>
        <w:gridCol w:w="96"/>
        <w:gridCol w:w="3169"/>
        <w:gridCol w:w="1701"/>
        <w:gridCol w:w="5244"/>
        <w:gridCol w:w="2977"/>
        <w:gridCol w:w="236"/>
        <w:gridCol w:w="1770"/>
        <w:gridCol w:w="234"/>
      </w:tblGrid>
      <w:tr w14:paraId="3EB8E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21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E1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0834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государственной или муниципальной услуги (функции)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689B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об оплате государственной или муниципальной услуги (функции)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EE9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Нормативные правовые акты, устанавливающие порядок предоставления государственной или муниципальной услуги (функции) и стандарт ее предоставления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35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исполнителя (структурное подразделение), ответственного за предоставление государственной или муниципальной услуги (функции)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10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</w:p>
        </w:tc>
      </w:tr>
      <w:tr w14:paraId="3EDBD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6" w:hRule="exact"/>
        </w:trPr>
        <w:tc>
          <w:tcPr>
            <w:tcW w:w="1576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8039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Государственные и муниципальные услуги</w:t>
            </w:r>
          </w:p>
        </w:tc>
      </w:tr>
      <w:tr w14:paraId="34F0E5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95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4CC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D589E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муниципального имущества, находящегося в муниципальной собственности</w:t>
            </w:r>
          </w:p>
          <w:p w14:paraId="396FE8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 образования</w:t>
            </w:r>
          </w:p>
          <w:p w14:paraId="486CF29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области, в безвозмездное пользование, доверительное управление, оперативное управление, хозяйственное ведение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96E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CF80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08.02.2013 № 44 «Об утверждении административного регламента предоставления муниципальной услуги «Предоставление муниципального имущества, находящегося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муниципальной собственности</w:t>
            </w:r>
          </w:p>
          <w:p w14:paraId="0C1DD5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муниципального образования «Монастырщинский район» Смоленской области, в безвозмездное пользование, доверительное управление, оперативное управление, хозяйственное ведение» (в редакции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постановлений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от 12.04.2016 № 95, от 10.12.2019 № 0440)</w:t>
            </w:r>
          </w:p>
          <w:p w14:paraId="03A95C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0E43A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2D90BA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035E14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03CB4B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0349D8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101010110.12 10.121</w:t>
            </w:r>
          </w:p>
          <w:p w14:paraId="2FCCFDF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1B20343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101010.12.2019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8306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DD1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031C5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2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4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59FA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градостроительного плана земельного участка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2AA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484F9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17.04.2025 № 394 «Об утверждении административного регламента предоставления муниципальной услуги «Выдача градостроительного плана земельного участка»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AFD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35DEB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 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9845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088BF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39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AC7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243FA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разрешений на  право организации розничного рынка, в том числе ярмарок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7164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81005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от 26.12.2024 № 0523 « Об утверждении административного регламента предоставления муниципальной услуги «Выдача разрешений на  право организации розничного рынка, в том числе ярмарок»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DD81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5EFC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EC48D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58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3E8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8D09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Выдача разрешения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 ввод объекта в эксплуатацию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CC3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17EB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муниципальныц округ» Смоленской области от 21.04.2025 № 403 «Об утверждении административного регламента предоставления муниципальной услуги «Выдача разрешения на ввод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объекта в эксплуатацию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418B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5BACE5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6C4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9F5A3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52D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09A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Выдача разрешений на установку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 эксплуатацию рекламных конструкций на соответствующей территории, аннулирование такого разрешения</w:t>
            </w:r>
          </w:p>
          <w:p w14:paraId="05CBFC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F98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Платно согласно Налогового кодекса Российской Федерации ст.</w:t>
            </w:r>
          </w:p>
          <w:p w14:paraId="2D9398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333.33</w:t>
            </w:r>
          </w:p>
          <w:p w14:paraId="3B1393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госпошлина в размере 5000 рублей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C18C26">
            <w:pPr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от 11.03.2021 № 0085 «Об утверждении административного регламента предоставления муниципальной услуги «Выдача разрешений на установку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 эксплуатацию рекламных конструкций на соответствующей территории, аннулирование такого разрешения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» (в редакции постановлений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03.05.2023 № 0474, от 07.09.2023 № 0396)</w:t>
            </w:r>
          </w:p>
          <w:p w14:paraId="4D4606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2EC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7080FD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44FC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850A9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05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33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0AA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разрешений на размещение нестационарных торговых объектов на земельных участках,  в зданиях, строениях, сооружениях,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7669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AC9C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13.02.2013 № 53 «Об утверждении административного регламента предоставления муниципальной услуги «Выдача разрешений на размещение нестационарных торговых объектов на земельных участках, в зданиях, строениях, сооружениях, находящихся в муниципальной собственности» (в редакции постановлений от 26.04.2016 № 132, от 25.02.2021 № 0072)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EA6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091DEB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E57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F9850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77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583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Информирование населения об ограничениях использования водных объектов общего использования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CFE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90438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01.10.2015 № 266 «Об утверждении административного регламента предоставления муниципальной услуги «Информирование населения об ограничениях использования водных объектов общего использования» (в редакции постановлений от 30.03.2016 № 87, от 03.03.2021 № 0080)</w:t>
            </w:r>
          </w:p>
          <w:p w14:paraId="6E5557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08C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4A2F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66C47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DE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DCA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Признание граждан малоимущими в целях принятия на учет в качестве нуждающихся в жилых помещениях муниципального жилищного фонда,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предоставляемых по договорам социального найма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E7D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A49C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20.12.2023 № 0572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Признание граждан малоимущими в целях принятия на учет в качестве нуждающихся в жилых помещениях муниципального жилищного фонда,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предоставляемых по договорам социального найма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)»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8C15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09A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D30B6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504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CD9C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09260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Организация отдыха детей в каникулярное время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86A39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1E3A575">
            <w:pPr>
              <w:jc w:val="both"/>
              <w:rPr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27.03.2023 № 0122</w:t>
            </w:r>
          </w:p>
          <w:p w14:paraId="4A1541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«Об утверждении административного регламента предоставления муниципальной услуги «Организация отдыха детей в каникулярное время»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5FD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56C9C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4E4A0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30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551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698C1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разрешения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осуществление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земляных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работ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A35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3F26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12.09.2023 № 0399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разрешения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осуществление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земляных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работ» (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редакции постановления от 27.09.2023 № 0421)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770F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5C71D6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9F4A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88176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2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3A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24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ru-RU"/>
                <w14:textFill>
                  <w14:solidFill>
                    <w14:schemeClr w14:val="tx1"/>
                  </w14:solidFill>
                </w14:textFill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2587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15A2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29.04.2025 № 428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ru-RU"/>
                <w14:textFill>
                  <w14:solidFill>
                    <w14:schemeClr w14:val="tx1"/>
                  </w14:solidFill>
                </w14:textFill>
              </w:rPr>
              <w:t>Перевод жилого помещения в нежилое помещение и нежилого помещения в жилое помещение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E9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70FF0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 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905A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77181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31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0559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B4A23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FD3FC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0BF59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26.04.2023 № 0164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93AD9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6E53C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4DF7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529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ECB3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F55D3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Социальная поддержка и социальное обслуживание детей-сирот,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BBE53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16F44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21.01.2013 № 8 «Об утверждении административного регламента предоставления муниципальной услуги «Социальная поддержка и социальное обслуживание детей-сирот, детей, оставшихся без попечения родителей» (в редакции постановлений от 27.04.2016 № 146, от 24.06.2022 № 0265)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AD7B9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014DD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3BDF0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7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7E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551B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доступа к справочно - поисковому аппарату библиотек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7187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B8EF0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31.01.2013 № 27 «Об утверждении административного регламента предоставления муниципальной услуги «Предоставление доступа к справочно-поисковому аппарату библиотек» (в редакции постановлений от 14.04.2016 № 106, от 12.05.2020 № 0170)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F4BA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культуры и спорта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74F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DE7AE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417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134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A316D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педагогическим</w:t>
            </w:r>
          </w:p>
          <w:p w14:paraId="27E20C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работникам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образовательных учреждений денежной компенсации расходов на оплату жилой площади с отоплением и освещением в  сельской местности, рабочих поселках (поселках городского типа) на территории муниципального образования</w:t>
            </w:r>
          </w:p>
          <w:p w14:paraId="0462AD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3C6C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3BDF8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17.01.2012 № 9 «Об утверждении административного регламента предоставления муниципальной услуги «Предоставление педагогическим работникам образовательных учреждений денежной компенсации расходов на оплату жилой площади с отоплением и освещением в сельской местности, рабочих поселках (поселках городского типа) на территории муниципального образования «Монастырщинский район» Смоленской области» (в редакции постановлений от 28.12.2012 № 398, 30.09.2013 № 288, от 04.05.2016 № 160)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CFE1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220D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32C92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0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4B5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D2B1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4D6F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A87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от 01.04.2024 № 0089 «Об утверждении административного регламента предоставления муниципальной услуги «Признание жилого помещения пригодным (непригодным) для проживания и многоквартирного жилого дома аварийным и подлежащим сносу или реконструкции»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E75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39BAE1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A79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8AD48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69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10E6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7F0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 земельных участков из состава земель, государственная собственность на которые не разграничена и участков, находящихся в собственности муниципального образования, для целей, связанных со строительством (организация и проведение аукционов)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2A8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A7180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08.02.2013 № 41 «Об утверждении административного регламента предоставления муниципальной услуги «Предоставление земельных участков из состава земель, государственная собственность на которые не разграничена и участков, находящихся в собственности муниципального образования, для целей, связанных со строительством (организация и проведение аукционов)» (в редакции постановлений от 25.04.2016 № 0129, от 08.06.2022 № 0235)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9CE6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249864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 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8999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5AC0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77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72B6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3BA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информации о форме собственности на недвижимое и движимое имущество, земельные участки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E9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83C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21.02.2013 № 62 «Об утверждении административного регламента предоставления муниципальной услуги «Предоставление информации о форме собственности на недвижимое и движимое имущество, земельные участки» (в редакции постановлений от 25.10.2013 № 325, от 12.04.2016 № 94, от 11.12.2019 № 0451)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D868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CE20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08D1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838" w:hRule="exac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379B2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CA5D2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Обеспечение прав граждан на получение 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 территории муниципального образования</w:t>
            </w:r>
          </w:p>
          <w:p w14:paraId="53D04DD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543B6C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249C1A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от 17.05.2016 № 170 «Об утверждении административного регламента предоставления муниципальной услуги «Обеспечение прав граждан на получение общедоступного и бесплатного начального общего, основного общего, среднего общего образования по основным общеобразовательным программам на территории муниципального образования «Монастырщинский район» Смоленской области» (в редакции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постановления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от 28.06.2022 № 0275)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EB2D71">
            <w:pPr>
              <w:rPr>
                <w:lang w:val="ru-RU"/>
              </w:rPr>
            </w:pPr>
          </w:p>
          <w:p w14:paraId="7A4E52C8">
            <w:pPr>
              <w:ind w:left="360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  <w:p w14:paraId="6613C97B">
            <w:pPr>
              <w:rPr>
                <w:lang w:val="ru-RU"/>
              </w:rPr>
            </w:pPr>
          </w:p>
          <w:tbl>
            <w:tblPr>
              <w:tblStyle w:val="10"/>
              <w:tblW w:w="15995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995"/>
            </w:tblGrid>
            <w:tr w14:paraId="49054E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</w:tcPr>
                <w:p w14:paraId="6E367BE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6D0EB83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</w:tcPr>
                <w:p w14:paraId="312338B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F39978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restart"/>
                  <w:tcBorders>
                    <w:top w:val="nil"/>
                    <w:left w:val="single" w:color="000000" w:sz="4" w:space="0"/>
                    <w:right w:val="single" w:color="auto" w:sz="4" w:space="0"/>
                  </w:tcBorders>
                </w:tcPr>
                <w:p w14:paraId="734CDF72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C75C9A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continue"/>
                  <w:tcBorders>
                    <w:left w:val="single" w:color="000000" w:sz="4" w:space="0"/>
                    <w:right w:val="single" w:color="auto" w:sz="4" w:space="0"/>
                  </w:tcBorders>
                </w:tcPr>
                <w:p w14:paraId="0BDBDB9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E9867C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continue"/>
                  <w:tcBorders>
                    <w:left w:val="single" w:color="000000" w:sz="4" w:space="0"/>
                    <w:right w:val="single" w:color="auto" w:sz="4" w:space="0"/>
                  </w:tcBorders>
                </w:tcPr>
                <w:p w14:paraId="681A87E2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74614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continue"/>
                  <w:tcBorders>
                    <w:left w:val="single" w:color="000000" w:sz="4" w:space="0"/>
                    <w:right w:val="single" w:color="auto" w:sz="4" w:space="0"/>
                  </w:tcBorders>
                </w:tcPr>
                <w:p w14:paraId="194F3E9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436C7B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continue"/>
                  <w:tcBorders>
                    <w:left w:val="single" w:color="000000" w:sz="4" w:space="0"/>
                    <w:right w:val="single" w:color="auto" w:sz="4" w:space="0"/>
                  </w:tcBorders>
                </w:tcPr>
                <w:p w14:paraId="61B781BD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90932F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continue"/>
                  <w:tcBorders>
                    <w:left w:val="single" w:color="000000" w:sz="4" w:space="0"/>
                    <w:right w:val="single" w:color="auto" w:sz="4" w:space="0"/>
                  </w:tcBorders>
                </w:tcPr>
                <w:p w14:paraId="31C93758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DB7771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68" w:hRule="exact"/>
              </w:trPr>
              <w:tc>
                <w:tcPr>
                  <w:tcW w:w="15995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6AB2B629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539FAE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E93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009C2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2290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F4B0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сведений о ранее приватизированном имуществе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30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D45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21.02.2013 № 61 «Об утверждении административного регламента предоставления муниципальной услуги «Предоставление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сведений о ранее приватизированном имуществе» (в редакции постановлений от 12.04.2016 № 96, от 10.12.2019 № 0443)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55E8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 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51BA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8354C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02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8323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9FCF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муниципального имущества муниципального образования</w:t>
            </w:r>
          </w:p>
          <w:p w14:paraId="6640C69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 в аренду (кроме земли)</w:t>
            </w:r>
          </w:p>
          <w:p w14:paraId="081335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7672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C600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28.12.2012 № 400 «Об утверждении административного регламента предоставления муниципальной услуги «Предоставление муниципального имущества муниципального образования «Монастырщинский район» Смоленской области в аренду (кроме земли)» (в редакции постановлений от 12.04.2016 № 98, от 27.11.2019 № 0418, от 25.11.2020 № 0388)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6A91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 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F3A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3B873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2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1A44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E1BA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Согласование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проведения переустройства и (или) перепланировки  помещения в многоквартирном доме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0707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7BE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29.05.2023 № 0225 «Об утверждении административного регламента предоставления муниципальной услуги «Согласование проведения переустройства и (или) перепланировки помещения в многоквартирном доме» (в редакции постановления от 12.04.2024 № 0109)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DF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5D928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45E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91F1E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57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5CC0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29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B740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E1D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22.11.2023 № 0536 «Об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F88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13E2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48C84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71B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FE2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Согласование списания имущества, переданного в хозяйственное ведение муниципальным предприятиям, и имущества, переданного в оперативное управление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муниципальным учреждениям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51DA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83C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21.02.2013 № 64 «Об утверждении административного регламента предоставления муниципальной услуги «Согласование списания имущества, переданного в хозяйственное ведение муниципальным предприятиям, и имущества, переданного в оперативное управление муниципальным учреждениям» (в редакции постановлений от 25.10.2013 № 326, от 11.12.2019 № 0452)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DE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 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40B1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F89CC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FD1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36BF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Назначение опеки над недееспособными совершеннолетними гражданами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BD5E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3356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29.01.2013 № 23 «Об утверждении административного регламента предоставления муниципальной услуги «Назначение опеки над недееспособными совершеннолетними гражданами» (в редакции постановлений от 26.04.2016 № 144, от 31.03.2020 № 0128, от 24.06.2022 № 0266)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A1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EE56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F77A7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21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889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0B3C1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Оформление и выдача архивных справок, архивных копий, архивных выписок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E68D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131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муниципальный округ» Смоленской области от 14.04.2025 № 367 «Об утверждении административного регламента предоставления муниципальной услуги «Оформление и выдача архивных справок, архивных копий, архивных выписок»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8DFA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Архивный отдел Администрации муниципального образования</w:t>
            </w:r>
          </w:p>
          <w:p w14:paraId="68F4E7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789F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8B7E1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8F5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BF64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Устройство детей-сирот и детей, оставшихся без попечения родителей, в семьи граждан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F7B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85F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21.01.2013 № 11 «Об утверждении административного регламента предоставления муниципальной услуги «Устройство детей-сирот и детей, оставшихся без попечения родителей, в семьи граждан» (в редакции постановлений от 27.04.2016 № 147, от 24.06.2022 № 0264)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2F3A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D989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567B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BA01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C8E3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жилого помещения по договору социального найма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93C3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D480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01.09.2023 № 0383 «Об утверждении административного регламента предоставления муниципальной услуги «Предоставление жилого помещения по договору социального найма»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B0D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E0E3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3D100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7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A2FE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17D3F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документов (выписки из похозяйственной книги, справок и иных документов)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B734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B2F91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13.01.2022 № 0004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документов (выписки из похозяйственной книги, справок и иных документов)»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0AB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B0E8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7BDA9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68E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3264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Объявление несовершеннолетнего полностью дееспособным (эмансипированным)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CD7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79AB3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01.02.2023 № 0031 «Об утверждении административного регламента предоставления муниципальной услуги «Объявление несовершеннолетнего полностью дееспособным (эмансипированным)»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E3C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E941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C325D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03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CBEE2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1DD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заключения о возможности временной передачи ребенка (детей) в семьи граждан, постоянно проживающих на территории Российской Федерации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1502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650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21.01.2013 № 9 «Об утверждении административного регламента предоставления муниципальной услуги «Выдача заключения о возможности временной передачи ребенка (детей) в семьи граждан, постоянно проживающих на территории Российской Федерации» (в редакции постановлений от 26.04.2016 № 141, от 24.06.2022 № 0267)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99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3C82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FF07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710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C887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7B4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заключения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 возможности гражданина быть усыновителем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1F14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81C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21.01.2013 № 12 «Об утверждении административного регламента предоставления муниципальной услуги «Выдача заключения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 возможности гражданина быть усыновителем» (в редакции постановлений от 26.04.2016 № 145, от 24.06.2022 № 0268)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9A5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B2D4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A164D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4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DAF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235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Принятие органами  опеки и попечительства решения обязывающего родителей (одного из них) не препятствовать общению близких родственников с ребенком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C75F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FDD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от 19.12.2023 № 0569 «Об утверждении административного регламента предоставления муниципальной услуги «Принятие органами опеки и попечительства решения, обязывающего родителей (одного из них) не препятствовать общению близких родственников с ребенком»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048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BB7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9BF95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2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41DF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29D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разрешений на изменение имени ребенка, не достигшего возраста 14 лет, а также на изменение присвоенной ему фамилии на фамилию другого родителя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A14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5763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01.03.2013 № 76 «Об утверждении административного регламента предоставления муниципальной услуги «Выдача разрешений на изменение имени ребенка, не достигшего возраста 14 лет, а также на изменение присвоенной ему фамилии на фамилию другого родителя» (в редакции постановлений от 26.04.2016 № 143, от 24.06.2022 № 0269)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D64E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CA8D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595C6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52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04FA0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08A5B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Признание молодых семей участниками муниципальной программы «Обеспечение жильем молодых семей муниципального образования «Монастырщинский муниципальный округ»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57B12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E01A4F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14.02.2025 № 105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Признание молодых семей участниками муниципальной программы «Обеспечение жильем молодых семей муниципального образования «Монастырщинский муниципальный округ» Смоленской области»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13BD4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3A5CC2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099C5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1F4FD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82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B9035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6D59AA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свидетельства на получение социальной выплаты на приобретение жилья или строительство индивидуального жилого дома участникам муниципальной программы «Обеспечение жильем молодых семей муниципального образования «Монастырщинский муниципальный округ» Смоленской области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0A2DA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DA54B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14.02.2025 № 104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свидетельства на получение социальной выплаты на приобретение жилья или строительство индивидуального жилого дома участникам муниципальной программы «Обеспечение жильем молодых семей муниципального образования «Монастырщинский муниципальный округ» Смоленской области»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65CC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0FF1FD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3CCCA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9D015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82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D0857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ADBB9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органами опеки и попечительства предварительного разрешения, затрагивающего осуществление имущественных прав подопечного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9636E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962FE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21.01.2013 № 10 «Об утверждении административного регламента предоставления муниципальной услуги «Выдача органами опеки и попечительства предварительного разрешения, затрагивающего осуществление имущественных прав подопечных» (в редакции постановления от 24.06.2016 № 142)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BE2CB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AA500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F2FDB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425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1E1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86DD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Назначение, выплата и  перерасчёт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 самоуправления муниципального образования</w:t>
            </w:r>
          </w:p>
          <w:p w14:paraId="110DC3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BD56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DFCDD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28.12.2012 № 409 «Об утверждении административного регламента предоставления муниципальной услуги «Назначение, выплата и перерасчёт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 самоуправления муниципального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«Монастырщинский район» Смоленской области» (в редакции постановления от 12.04.2016 № 100)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557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Администрация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77B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E49C1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68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737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8BB5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4D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E009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18.04.2025 № 400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A6B5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076CDB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0F7D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CA8C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218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4FC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3B61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Установка информационной вывески, согласование дизайн-проекта размещения вывески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3B8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18DB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 Смоленской области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Установка информационной вывески, согласование дизайн -проекта размещения вывески»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04.10.2022 № 0404)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84D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3E44A6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</w:t>
            </w:r>
          </w:p>
          <w:p w14:paraId="049083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CA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9436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33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867C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C6F6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информации об очередности предоставления жилых помещений муниципального жилого фонда на условиях социального найма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B59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443E9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16.03.2016 № 61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муниципального жилого фонда на условиях социального найма (в редакции постановления от 14.02.2020 № 0060)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8813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548B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70FD7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62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CEBF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CBD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Передача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собственность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занимаемых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ими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жилых</w:t>
            </w:r>
            <w:r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помещений</w:t>
            </w:r>
            <w:r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жилищного фонда (приватизация жилищного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фонда)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A548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21F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20.06.2023 № 0287 «Об утверждении административного регламента предоставления муниципальной услуги «Передача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собственность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занимаемых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ими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жилых</w:t>
            </w:r>
            <w:r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помещений</w:t>
            </w:r>
            <w:r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жилищного фонда (приватизация жилищного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фонда)»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8A1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 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ADF8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3E717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9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526B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DEE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2836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66CA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01.09.2023 № 0384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52D3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CAB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C4D10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811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C374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EAC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B651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19.01.2024 № 0005 «Об утверждении административного регламента предоставления муниципальной услуги «Предоставление информации о порядке предоставления жилищно-коммунальных услуг населению»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2BDB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BA73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D1314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1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0D4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B2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Организация  по  требованию  населения общественных экологических экспертиз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9F1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22A0D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11.03.2016 № 54 «Об утверждении административного регламента предоставления муниципальной услуги «Организация по требованию населения общественных экологических экспертиз»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0748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CEDE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69DFB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36BA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C67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Утверждение документации по планировке территории (проекта планировки и проекта межевания)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881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B5C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21.06.2016 № 204 «Об утверждении административного регламента предоставления муниципальной услуги» «Утверждение документации по планировке территории (проекта планировки и проекта межевания) (в редакции постановления от 24.06.2022 № 0263)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E19E1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54A8B7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 Монастырщинский муниципальный округ 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CF0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B3BA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A0ED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9AE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D2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4DA1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06.06.2025 № 554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      </w:r>
          </w:p>
          <w:p w14:paraId="72AB87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5EE1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22F728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 Монастырщинский муниципальный округ 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52F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B4FDA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4BE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1348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разрешения на отклонения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DB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247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муниципальный округ» Смоленской области от 06.06.2025 № 559 «Об утверждении административного регламента предоставления муниципальной услуги «Предоставление разрешения на отклонения от предельных параметров разрешенного строительства, реконструкции объекта капитального строительства»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222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 образования</w:t>
            </w:r>
          </w:p>
          <w:p w14:paraId="74FE45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C78C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CCD8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241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45C35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FD0E3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Принятие решения о подготовке документации по планировке территории (проекта планировки и проекта межевания)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11B235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1C9F5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14.06.2016 № 195 «Об утверждении административного регламента предоставления муниципальной услуги «Принятие решения о подготовке документации по планировке территории (проекта планировки и проекта межевания)» (в редакции постановления от 24.06.2022 № 0262)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69B126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</w:t>
            </w:r>
          </w:p>
          <w:p w14:paraId="376B70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 образования</w:t>
            </w:r>
          </w:p>
          <w:p w14:paraId="29C52C2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8DE533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2AEF8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241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6369D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4DC73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3E677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96E9D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02.06.2025 № 522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784399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</w:t>
            </w:r>
          </w:p>
          <w:p w14:paraId="0DACA5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 образования</w:t>
            </w:r>
          </w:p>
          <w:p w14:paraId="7BAE57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64AEE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00A74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1975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0FC285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022CBFA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2E5F6E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267F01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08.02.2021 № 0042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редакции постановления от 03.11.2023 № 0497)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</w:tcPr>
          <w:p w14:paraId="62DDA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</w:t>
            </w:r>
          </w:p>
          <w:p w14:paraId="6BD2A4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 образования</w:t>
            </w:r>
          </w:p>
          <w:p w14:paraId="7E4A34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D81E55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B304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68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108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52D90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449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51B7C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17.04.2017 № 0082 «Об утверждении административного регламента предоставления муниципальной услуги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85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076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E904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97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1FBBC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D5B7F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гражданам, имеющим трех и более детей, земельных участков в собственность бесплатно для индивидуального жилищного строительства на территории муниципального образования</w:t>
            </w:r>
          </w:p>
          <w:p w14:paraId="4C76C0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8F8D3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DC4E9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» от 13.02.2018 № 0037 «Об утверждении административного регламента предоставления муниципальной услуги «Предоставление гражданам, имеющим трех и более детей, земельных участков в собственность бесплатно для индивидуального жилищного строительства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на территории муниципального образования «Монастырщинский район» Смоленской области» (в редакции постановлений от 02.07.2018 № 0253 от 16.04.2019 № 139, от 10.12.2019 № 0442,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30.06.2020 № 0216, от 08.09.2021 № 0329)</w:t>
            </w:r>
          </w:p>
          <w:p w14:paraId="01C210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090C1B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CAE5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D02AE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9056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729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8D2EA7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7FB66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 без предоставления земельных участков и установления сервитута,     публичного сервитута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0FCFC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AED6E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05.03.2025№ 165 «Об утверждении административного регламента предоставления муниципальной услуги «Выдача разрешения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(в редакции постановления от 06.03.2025 № 176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017F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79BF30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6F5F9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D8B9E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454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CF94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447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905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34E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04.05.2023 № 0176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39E9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7A5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7A752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22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F8E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6A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Проведение ремонта жилых помещений, нуждающихся в ремонте, закрепленных за детьми-сиротами и детьми, оставшимися без попечения родителей, лицам из числа детей-сирот и детей, оставшихся без попечения родителей, принадлежащих им на праве собственности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2C3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3246A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19.12.2023 № 0568 «Об утверждении административного регламента предоставления муниципальной услуги «Проведение ремонта жилых помещений, нуждающихся в ремонте, закрепленных за детьми-сиротами и детьми, оставшимися без попечения родителей, лицам из числа детей-сирот и детей, оставшихся без попечения родителей, принадлежащих им на праве собственности»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CD32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67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2B703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4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37DC2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4CCF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4FD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E178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муниципальный округ» Смоленской области от 03.04.2025 № 310 «Об утверждении административного регламента предоставления муниципальной услуги «Предоставление письменных разъяснений налогоплательщикам по вопросам применения нормативных правовых актов муниципального образования о местных налогах и сборах»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3BC9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Финансовое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управление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1BA2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5A440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12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F1A9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372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70DD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BAC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11.05.2023 № 0189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297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AD34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85E7C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4378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2FE1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D326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повторных свидетельств о государственной регистрации актов гражданского состояния и иных документов, подтверждающих факты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7D0A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Платно согласно Налогового кодекса Российской Федерации ст.</w:t>
            </w:r>
          </w:p>
          <w:p w14:paraId="3CD22F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333.26</w:t>
            </w:r>
          </w:p>
          <w:p w14:paraId="4FA8D1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госпошлина в размере:</w:t>
            </w:r>
          </w:p>
          <w:p w14:paraId="7342F6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свидетельство - 350 рублей</w:t>
            </w:r>
          </w:p>
          <w:p w14:paraId="66A5D6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справка – 200 рублей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0ED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Федеральный закон «Об актах гражданского состояния» от 15.11.1997 № 143-ФЗ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AC5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записи актов гражданского состояния Администрации муниципального образования</w:t>
            </w:r>
          </w:p>
          <w:p w14:paraId="110515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0EE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государственная услуга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не подлежит внесению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реестр</w:t>
            </w:r>
          </w:p>
        </w:tc>
      </w:tr>
      <w:tr w14:paraId="0886FA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1995" w:hRule="exact"/>
        </w:trPr>
        <w:tc>
          <w:tcPr>
            <w:tcW w:w="56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0E024B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2A3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Прием и выдача документов о государственной регистрации актов гражданского состояния: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1AFD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Платно согласно Налогового Кодекса Российской Федерации </w:t>
            </w:r>
          </w:p>
          <w:p w14:paraId="22D8D0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ст.333.26</w:t>
            </w:r>
          </w:p>
          <w:p w14:paraId="407230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2AD8F7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10B94F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Федеральный закон «Об актах гражданского состояния» от 15.11.1997 № 143-ФЗ</w:t>
            </w:r>
          </w:p>
        </w:tc>
        <w:tc>
          <w:tcPr>
            <w:tcW w:w="29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542811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записи актов гражданского состояния Администрации муниципального образования</w:t>
            </w:r>
          </w:p>
          <w:p w14:paraId="6737EF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7DBC83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государственная услуга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не подлежит внесению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реестр</w:t>
            </w:r>
          </w:p>
        </w:tc>
      </w:tr>
      <w:tr w14:paraId="3D7859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0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620A8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8404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рождения,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031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CE6E3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3F8B2F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7FB1F9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122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6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50E69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815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заключения брака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E567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350 рублей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4C4BF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ED18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115E88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D0C2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6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1166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B6C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расторжение брака,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D8C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650 рублей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1C7B1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3BA42F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0155DA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FFA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6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CD7D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518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усыновление (удочерение),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5F74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3DD16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36BF24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6F021DD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5F3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6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A4753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3CDA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установление отцовства,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DA1B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350 рублей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C8723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42412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1227B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E1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4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1EDB5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8E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перемены имени,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5BF8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1600 рублей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E9989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147844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58CA0B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8833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6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4D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FB6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смерти,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5B46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3ACBF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13AAB8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310DB3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1C7C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592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34D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31A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внесение изменений и исправлений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AC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650 рублей</w:t>
            </w:r>
          </w:p>
          <w:p w14:paraId="42DD0C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F204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A54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0626DA9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7DA6EF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5E8A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77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D69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A73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0DE8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34C48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муниципальный округ» Смоленской области от 06.05.2025 № 432 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91D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 отношений, дорожной деятельности Администрации муниципального образования</w:t>
            </w:r>
          </w:p>
          <w:p w14:paraId="0BC0C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10D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0F2A7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55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F134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725F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Постановка на учет и направление детей в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F9B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7668A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 05.03.2025 № 169 «Об утверждении административного регламента предоставления муниципальной услуги «Постановка на учет и направление детей в образовательные организации, реализующие образовательные программы дошкольного образования» </w:t>
            </w:r>
          </w:p>
          <w:p w14:paraId="3EA575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0F0E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48F0E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D8C7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8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44A8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EB7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6957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EFF5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09.12.2021 № 0435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(в редакции постановления от 23.10.2023 № 0481)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A1CB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46C868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774D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C8248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40E0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5040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Признание садового дома жилым домом и жилого дома садовым домом на территории муниципального образования «Монастырщинский район» Смоленской области(убрать на территории)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2FB0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2FBBF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fldChar w:fldCharType="begin"/>
            </w:r>
            <w:r>
              <w:instrText xml:space="preserve"> HYPERLINK "https://monast.admin-smolensk.ru/files/718/reglament-priznanie-sadovogo-doma.doc"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27.04.2022 № 0169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«Об утверждении административного регламента предоставления муниципальной услуги «Признание садового дома жилым домом и жилого дома садовым домом на территории муниципального образования «Монастырщинский район» Смоленской области»</w:t>
            </w:r>
            <w:r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(в редакции постановления от  10.04.2024 № 0106)</w:t>
            </w:r>
          </w:p>
          <w:p w14:paraId="1BD03353">
            <w:pPr>
              <w:jc w:val="both"/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4A1258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863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63896C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6CB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895A7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55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3100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ADEA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D7F64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1BC2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14.02.2022 № 0042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1CA9E3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2CE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EB4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22D51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55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EA443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D120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Установление публичного сервитута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9D4A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0594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26.05.2022 № 0220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Установление публичного сервитута»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17BA6A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C2777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5896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7B665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41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9D4B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F44F9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Выдача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акта освидетельствования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проведения основных работ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 строительству</w:t>
            </w:r>
            <w:r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(реконструкции) объекта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индивидуального жилищного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строительства с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привлечением средств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материнского  (семейного)  капитала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2B5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9559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13. 07.2022 № 0297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Выдача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акта освидетельствования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проведения основных работ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 строительству</w:t>
            </w:r>
            <w:r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(реконструкции) объекта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индивидуального жилищного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строительства с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привлечением средств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материнского  (семейного)  капитала»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4DA6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065A4967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09CF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359BD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2C8F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2667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2249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272D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08.02.2022 № 0035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3E30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1AE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8085F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63F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7D9EE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BFA6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03D2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03.03.2023 № 0086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«Предварительное согласование предоставления земельного участка»,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(в редакции постановления от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07.08.2023 № 0352)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D7DB66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3BA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D3C3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DD5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EBA21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910C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C6D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 02.03.2023 № 0084 " Об утверждении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Административного регламента предоставления муниципальной услуги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«Предоставление земельного участка, находящегося в государственной или муниципальной собсвенности гражданину или юридическому лицу в собственность бесплатно» (в редакции постановления от 07.08.2023 № 0353)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54BC3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4BBE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8775F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C5E6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41E6C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C22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EFC7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 04.02.2022 № 0029 « Об утверждении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Административного регламента предоставления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56CC27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FAF9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9DCFD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92CB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8C5F7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7677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3EA3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04.05.2023 № 0177 «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Постановка граждан на учет в качестве лиц, имеющих право на предоставление земельных участков в собственность бесплатно»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28F28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6F00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9688B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55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D728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CE6422">
            <w:pPr>
              <w:jc w:val="both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Оформление свидетельств об осуществлении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перевозок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маршруту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регулярных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перевозок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карт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маршрута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регулярных перевозок, переоформление свидетельств об осуществлении перевозок</w:t>
            </w:r>
            <w:r>
              <w:rPr>
                <w:rFonts w:ascii="Times New Roman" w:hAnsi="Times New Roman"/>
                <w:color w:val="000000" w:themeColor="text1"/>
                <w:sz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 маршруту регулярных перевозок и карт маршрута регулярных перевозок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347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65358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26.04.2023 № 0163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предоставления муниципальной услуги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«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Оформление свидетельств об осуществлении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перевозок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маршруту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регулярных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перевозок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карт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маршрута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регулярных перевозок, переоформление свидетельств об осуществлении перевозок по маршруту регулярных перевозок и карт маршрута</w:t>
            </w:r>
            <w:r>
              <w:rPr>
                <w:rFonts w:ascii="Times New Roman" w:hAnsi="Times New Roman"/>
                <w:color w:val="000000" w:themeColor="text1"/>
                <w:sz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регулярных перевозок»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FD162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CCA7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850C1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55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9E25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4B787C">
            <w:pPr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разрешений на право вырубки зеленых насаждений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38AA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F45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09.11.2023 № 0506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разрешений на право вырубки зеленых насаждений»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F090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893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0E960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4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53DE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A7DBB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Выдача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на вступление в брак несовершеннолетним, достигшим возраста шестнадцати лет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384D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2F3E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15.08.2024 № 0289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«Выдача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на вступление в брак несовершеннолетним, достигшим возраста шестнадцати лет»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ECE0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записи актов гражданского состояния Администрации муниципального образования</w:t>
            </w:r>
          </w:p>
          <w:p w14:paraId="602494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DEBD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9C36F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5822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5E9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40891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сертификата на однократное получение меры поддержки в виде единовременной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выплаты на приобретение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благоустроенного жилого помещения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собственность или для полного погашения кредита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займа) по договору, обязательства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заемщика по которому обеспечены ипотекой, переданной на муниципальный уровень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914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AD4B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05.11.2024 № 0427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Администрации муниципального образования «Монастырщинский район» Смоленской области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сертификата на однократное получение меры поддержки в виде единовременной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выплаты на приобретение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благоустроенного жилого помещения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собственность или для полного погашения кредита</w:t>
            </w:r>
            <w:r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займа) по договору, обязательства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заемщика по которому обеспечены ипотекой», переданной на муниципальный уровень»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18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3382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9FD21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97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52DE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2CFC9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Сокращение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родителей, переданной на муниципальный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уровень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F061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5DD9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05.11.2024 № 0428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Администрации муниципального образования «Монастырщинский район» Смоленской области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Сокращение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родителей», переданной на муниципальный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уровень»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04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8910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09C4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6" w:type="dxa"/>
          <w:trHeight w:val="286" w:hRule="exact"/>
        </w:trPr>
        <w:tc>
          <w:tcPr>
            <w:tcW w:w="158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AA4B3A">
            <w:pPr>
              <w:pStyle w:val="12"/>
              <w:ind w:left="2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Раздел</w:t>
            </w:r>
            <w:r>
              <w:rPr>
                <w:rFonts w:ascii="Times New Roman" w:hAnsi="Times New Roman"/>
                <w:b/>
                <w:color w:val="000000" w:themeColor="text1"/>
                <w:spacing w:val="-4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14:textFill>
                  <w14:solidFill>
                    <w14:schemeClr w14:val="tx1"/>
                  </w14:solidFill>
                </w14:textFill>
              </w:rPr>
              <w:t>II</w:t>
            </w:r>
            <w: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Контрольные</w:t>
            </w:r>
            <w:r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функции</w:t>
            </w:r>
          </w:p>
        </w:tc>
      </w:tr>
      <w:tr w14:paraId="719AB6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6" w:type="dxa"/>
          <w:trHeight w:val="254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4B046C">
            <w:pPr>
              <w:pStyle w:val="12"/>
              <w:ind w:lef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4AB43">
            <w:pPr>
              <w:pStyle w:val="12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земельного</w:t>
            </w:r>
            <w:r>
              <w:rPr>
                <w:rFonts w:ascii="Times New Roman" w:hAnsi="Times New Roman" w:cs="Times New Roman"/>
                <w:color w:val="000000" w:themeColor="text1"/>
                <w:spacing w:val="2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контроля</w:t>
            </w:r>
            <w:r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</w:t>
            </w:r>
            <w:r>
              <w:rPr>
                <w:rFonts w:ascii="Times New Roman" w:hAnsi="Times New Roman" w:cs="Times New Roman"/>
                <w:color w:val="000000" w:themeColor="text1"/>
                <w:spacing w:val="22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территории</w:t>
            </w:r>
            <w:r>
              <w:rPr>
                <w:rFonts w:ascii="Times New Roman" w:hAnsi="Times New Roman" w:cs="Times New Roman"/>
                <w:color w:val="000000" w:themeColor="text1"/>
                <w:spacing w:val="3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</w:p>
          <w:p w14:paraId="3DD03A8B">
            <w:pPr>
              <w:pStyle w:val="12"/>
              <w:ind w:left="105" w:right="105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AED640">
            <w:pPr>
              <w:pStyle w:val="12"/>
              <w:ind w:left="29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0740D">
            <w:pPr>
              <w:pStyle w:val="12"/>
              <w:ind w:left="105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Решение Монастырщинского окружного Совета депутатов от 27.11.2024 № 43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 утверждении Положения о муниципальном  земельном контроле на территории муниципального образования «Монастырщинский муниципальный округ» Смоленской области»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48D0E0">
            <w:pPr>
              <w:pStyle w:val="12"/>
              <w:tabs>
                <w:tab w:val="left" w:pos="2565"/>
              </w:tabs>
              <w:ind w:left="105" w:right="10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14885B">
            <w:pPr>
              <w:pStyle w:val="12"/>
              <w:ind w:left="127" w:right="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</w:tr>
      <w:tr w14:paraId="37CA13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6" w:type="dxa"/>
          <w:trHeight w:val="297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B3D60">
            <w:pPr>
              <w:pStyle w:val="12"/>
              <w:ind w:lef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DA918">
            <w:pPr>
              <w:pStyle w:val="12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Осуществление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жилищного</w:t>
            </w:r>
            <w:r>
              <w:rPr>
                <w:rFonts w:ascii="Times New Roman" w:hAnsi="Times New Roman"/>
                <w:color w:val="000000" w:themeColor="text1"/>
                <w:spacing w:val="13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контроля</w:t>
            </w:r>
            <w:r>
              <w:rPr>
                <w:rFonts w:ascii="Times New Roman" w:hAnsi="Times New Roman"/>
                <w:color w:val="000000" w:themeColor="text1"/>
                <w:spacing w:val="12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</w:t>
            </w:r>
            <w:r>
              <w:rPr>
                <w:rFonts w:ascii="Times New Roman" w:hAnsi="Times New Roman"/>
                <w:color w:val="000000" w:themeColor="text1"/>
                <w:spacing w:val="1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территории</w:t>
            </w:r>
            <w:r>
              <w:rPr>
                <w:rFonts w:ascii="Times New Roman" w:hAnsi="Times New Roman"/>
                <w:color w:val="000000" w:themeColor="text1"/>
                <w:spacing w:val="3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</w:p>
          <w:p w14:paraId="405E1C5C">
            <w:pPr>
              <w:pStyle w:val="12"/>
              <w:ind w:left="105" w:right="103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</w:t>
            </w:r>
            <w:r>
              <w:rPr>
                <w:rFonts w:ascii="Times New Roman" w:hAnsi="Times New Roman"/>
                <w:color w:val="000000" w:themeColor="text1"/>
                <w:spacing w:val="49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муниципальный округ»</w:t>
            </w:r>
            <w:r>
              <w:rPr>
                <w:rFonts w:ascii="Times New Roman" w:hAnsi="Times New Roman"/>
                <w:color w:val="000000" w:themeColor="text1"/>
                <w:spacing w:val="5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BF8DC7">
            <w:pPr>
              <w:pStyle w:val="12"/>
              <w:ind w:left="29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0BB2BD">
            <w:pPr>
              <w:pStyle w:val="12"/>
              <w:tabs>
                <w:tab w:val="left" w:pos="1466"/>
              </w:tabs>
              <w:ind w:left="105" w:right="10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Решение Монастырщинского окружного Совета депутатов от 27.11.2024 № 65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 утверждении Положения о муниципальном  жилищном контроле на территории муниципального образования «Монастырщинский муниципальный округ» Смоленской области»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C08E0C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37688D">
            <w:pPr>
              <w:pStyle w:val="12"/>
              <w:ind w:left="127" w:right="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</w:tr>
      <w:tr w14:paraId="36A8A4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6" w:type="dxa"/>
          <w:trHeight w:val="3557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86240D">
            <w:pPr>
              <w:pStyle w:val="12"/>
              <w:ind w:lef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4BD99">
            <w:pPr>
              <w:pStyle w:val="12"/>
              <w:ind w:left="105" w:right="103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Осуществление  м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униципального</w:t>
            </w:r>
            <w:r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контроля</w:t>
            </w:r>
            <w:r>
              <w:rPr>
                <w:rFonts w:ascii="Times New Roman" w:hAnsi="Times New Roman"/>
                <w:color w:val="000000" w:themeColor="text1"/>
                <w:spacing w:val="22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на автомобильном транспорте, городском наземном электрическом транспорте и в дорожном хозяйстве вне границ населенных пунктоа в границах муниципального образования «Монастырщинский муниципальный округ» Смоленской области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E79B4B">
            <w:pPr>
              <w:pStyle w:val="12"/>
              <w:ind w:left="29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4BD77">
            <w:pPr>
              <w:pStyle w:val="12"/>
              <w:tabs>
                <w:tab w:val="left" w:pos="1466"/>
              </w:tabs>
              <w:ind w:left="105" w:right="10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Решение Монастырщинского окружного Совета депутатов от 27.11.2024 № 42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 утверждении Положения об осуществлении муниципального контроля на автомобильном транспорте, городском наземном электрическом транспорте и в дорожном хозяйстве вне границ населенных пунктоа в границах муниципального образования «Монастырщинский муниципальный округ» Смоленской области»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58480">
            <w:pPr>
              <w:pStyle w:val="12"/>
              <w:tabs>
                <w:tab w:val="left" w:pos="2565"/>
              </w:tabs>
              <w:ind w:left="105" w:right="10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24F76">
            <w:pPr>
              <w:pStyle w:val="12"/>
              <w:ind w:left="306" w:right="221" w:hanging="82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</w:tr>
      <w:tr w14:paraId="0A29D3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6" w:type="dxa"/>
          <w:trHeight w:val="326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C717A3">
            <w:pPr>
              <w:pStyle w:val="12"/>
              <w:ind w:left="4"/>
              <w:jc w:val="center"/>
              <w:rPr>
                <w:rFonts w:asci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BD8CB8">
            <w:pPr>
              <w:pStyle w:val="12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Осуществление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контроля</w:t>
            </w:r>
            <w:r>
              <w:rPr>
                <w:rFonts w:ascii="Times New Roman" w:hAnsi="Times New Roman"/>
                <w:color w:val="000000" w:themeColor="text1"/>
                <w:spacing w:val="22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сфере благоустройства на территории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44E6D4">
            <w:pPr>
              <w:pStyle w:val="12"/>
              <w:ind w:left="295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088D77">
            <w:pPr>
              <w:pStyle w:val="12"/>
              <w:tabs>
                <w:tab w:val="left" w:pos="1466"/>
              </w:tabs>
              <w:ind w:left="105" w:right="101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Решение Монастырщинского окружного Совета депутатов от 27.11.2024 № 68 «Об утверждении Положения о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zh-CN"/>
              </w:rPr>
              <w:t xml:space="preserve"> контроле в сфере благоустройства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территории муниципального образования «Монастырщинский муниципальный округ» Смоленской области»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(вступает в силу 01.01.2025)</w:t>
            </w:r>
          </w:p>
        </w:tc>
        <w:tc>
          <w:tcPr>
            <w:tcW w:w="3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3D698A">
            <w:pPr>
              <w:pStyle w:val="12"/>
              <w:tabs>
                <w:tab w:val="left" w:pos="2565"/>
              </w:tabs>
              <w:ind w:left="105" w:right="100"/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Монастырщинский территориальный комитет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 муниципального образования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 Смоленской области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914CB">
            <w:pPr>
              <w:pStyle w:val="12"/>
              <w:ind w:left="306" w:right="221" w:hanging="82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14:paraId="5711895A">
      <w:pPr>
        <w:spacing w:before="5"/>
        <w:rPr>
          <w:lang w:val="ru-RU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40" w:h="11910" w:orient="landscape"/>
      <w:pgMar w:top="993" w:right="420" w:bottom="709" w:left="460" w:header="759" w:footer="66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NewRomanPS-BoldMT">
    <w:altName w:val="Czizh Body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zizh Body">
    <w:panose1 w:val="02000500000000000000"/>
    <w:charset w:val="00"/>
    <w:family w:val="auto"/>
    <w:pitch w:val="default"/>
    <w:sig w:usb0="000002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44E94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39439"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E0119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826C1">
    <w:pPr>
      <w:spacing w:line="14" w:lineRule="auto"/>
      <w:rPr>
        <w:sz w:val="20"/>
        <w:szCs w:val="20"/>
      </w:rPr>
    </w:pPr>
    <w:r>
      <w:rPr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5431790</wp:posOffset>
              </wp:positionH>
              <wp:positionV relativeFrom="page">
                <wp:posOffset>469265</wp:posOffset>
              </wp:positionV>
              <wp:extent cx="191770" cy="165100"/>
              <wp:effectExtent l="2540" t="254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F175AE">
                          <w:pPr>
                            <w:spacing w:line="244" w:lineRule="exact"/>
                            <w:ind w:left="4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27.7pt;margin-top:36.95pt;height:13pt;width:15.1pt;mso-position-horizontal-relative:page;mso-position-vertical-relative:page;z-index:-251657216;mso-width-relative:page;mso-height-relative:page;" filled="f" stroked="f" coordsize="21600,21600" o:gfxdata="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aKRBtkAAAAJAQAADwAAAAAAAAABACAAAAAiAAAAZHJzL2Rvd25yZXYu&#10;eG1sUEsBAhQAFAAAAAgAh07iQB3B/Ub6AQAAAwQAAA4AAAAAAAAAAQAgAAAAKAEAAGRycy9lMm9E&#10;b2MueG1sUEsFBgAAAAAGAAYAWQEAAJQ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9F175AE">
                    <w:pPr>
                      <w:spacing w:line="244" w:lineRule="exact"/>
                      <w:ind w:left="40"/>
                      <w:rPr>
                        <w:rFonts w:ascii="Calibri" w:hAnsi="Calibri" w:eastAsia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3A3EE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0627E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hideSpellingErrors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C5"/>
    <w:rsid w:val="00000F18"/>
    <w:rsid w:val="000019A7"/>
    <w:rsid w:val="0000340A"/>
    <w:rsid w:val="00003A1E"/>
    <w:rsid w:val="00004DFF"/>
    <w:rsid w:val="00005E5B"/>
    <w:rsid w:val="00005EE3"/>
    <w:rsid w:val="00006137"/>
    <w:rsid w:val="00006539"/>
    <w:rsid w:val="00012869"/>
    <w:rsid w:val="00023694"/>
    <w:rsid w:val="0002400E"/>
    <w:rsid w:val="000244A1"/>
    <w:rsid w:val="000244CE"/>
    <w:rsid w:val="000266A6"/>
    <w:rsid w:val="000300DE"/>
    <w:rsid w:val="0003525D"/>
    <w:rsid w:val="000362B9"/>
    <w:rsid w:val="0003796D"/>
    <w:rsid w:val="00041038"/>
    <w:rsid w:val="00041595"/>
    <w:rsid w:val="0004420C"/>
    <w:rsid w:val="00044BAC"/>
    <w:rsid w:val="000510E3"/>
    <w:rsid w:val="000515F0"/>
    <w:rsid w:val="00051625"/>
    <w:rsid w:val="00053384"/>
    <w:rsid w:val="000554CC"/>
    <w:rsid w:val="0006117A"/>
    <w:rsid w:val="000623C6"/>
    <w:rsid w:val="000647A7"/>
    <w:rsid w:val="00064BA8"/>
    <w:rsid w:val="00067C01"/>
    <w:rsid w:val="00073AC1"/>
    <w:rsid w:val="000832CA"/>
    <w:rsid w:val="00085B39"/>
    <w:rsid w:val="00086C8A"/>
    <w:rsid w:val="00086D9E"/>
    <w:rsid w:val="00087CA5"/>
    <w:rsid w:val="000907B5"/>
    <w:rsid w:val="00090F7E"/>
    <w:rsid w:val="00091350"/>
    <w:rsid w:val="00091ADD"/>
    <w:rsid w:val="0009215B"/>
    <w:rsid w:val="00092754"/>
    <w:rsid w:val="00093B36"/>
    <w:rsid w:val="00096DB6"/>
    <w:rsid w:val="000A0C64"/>
    <w:rsid w:val="000A3286"/>
    <w:rsid w:val="000A63C0"/>
    <w:rsid w:val="000B0DCB"/>
    <w:rsid w:val="000B0E2C"/>
    <w:rsid w:val="000B11F9"/>
    <w:rsid w:val="000B3AC1"/>
    <w:rsid w:val="000B5157"/>
    <w:rsid w:val="000B7AED"/>
    <w:rsid w:val="000C4F13"/>
    <w:rsid w:val="000C6596"/>
    <w:rsid w:val="000C65A8"/>
    <w:rsid w:val="000C69FA"/>
    <w:rsid w:val="000C6FB5"/>
    <w:rsid w:val="000D0034"/>
    <w:rsid w:val="000D08C6"/>
    <w:rsid w:val="000E3C15"/>
    <w:rsid w:val="000E3C2B"/>
    <w:rsid w:val="000E3F17"/>
    <w:rsid w:val="000E4226"/>
    <w:rsid w:val="000E5CF2"/>
    <w:rsid w:val="000E6EE9"/>
    <w:rsid w:val="000E70E3"/>
    <w:rsid w:val="000F0255"/>
    <w:rsid w:val="000F150F"/>
    <w:rsid w:val="000F3EB8"/>
    <w:rsid w:val="000F7357"/>
    <w:rsid w:val="000F7B69"/>
    <w:rsid w:val="00100602"/>
    <w:rsid w:val="00103FD4"/>
    <w:rsid w:val="00104729"/>
    <w:rsid w:val="00106D81"/>
    <w:rsid w:val="001107B2"/>
    <w:rsid w:val="00110A18"/>
    <w:rsid w:val="001115B2"/>
    <w:rsid w:val="00111EF4"/>
    <w:rsid w:val="001123D1"/>
    <w:rsid w:val="00114D26"/>
    <w:rsid w:val="00114D98"/>
    <w:rsid w:val="001164DE"/>
    <w:rsid w:val="00117CB5"/>
    <w:rsid w:val="00120485"/>
    <w:rsid w:val="001252D1"/>
    <w:rsid w:val="001305A7"/>
    <w:rsid w:val="00130EF6"/>
    <w:rsid w:val="00136AC1"/>
    <w:rsid w:val="00136BA3"/>
    <w:rsid w:val="00142A5B"/>
    <w:rsid w:val="00142C7F"/>
    <w:rsid w:val="00142E44"/>
    <w:rsid w:val="00144621"/>
    <w:rsid w:val="00145E77"/>
    <w:rsid w:val="00146C8C"/>
    <w:rsid w:val="00147C6D"/>
    <w:rsid w:val="00147F46"/>
    <w:rsid w:val="001510FE"/>
    <w:rsid w:val="00151A37"/>
    <w:rsid w:val="001526F3"/>
    <w:rsid w:val="00153598"/>
    <w:rsid w:val="001538DC"/>
    <w:rsid w:val="00155A8B"/>
    <w:rsid w:val="0015693E"/>
    <w:rsid w:val="001622A8"/>
    <w:rsid w:val="001638E9"/>
    <w:rsid w:val="00163E07"/>
    <w:rsid w:val="001641FA"/>
    <w:rsid w:val="0017380D"/>
    <w:rsid w:val="00174DB4"/>
    <w:rsid w:val="00187DDC"/>
    <w:rsid w:val="00192EC6"/>
    <w:rsid w:val="00194378"/>
    <w:rsid w:val="00194FBC"/>
    <w:rsid w:val="001A0506"/>
    <w:rsid w:val="001A0FA8"/>
    <w:rsid w:val="001A4143"/>
    <w:rsid w:val="001A449C"/>
    <w:rsid w:val="001A5887"/>
    <w:rsid w:val="001A701D"/>
    <w:rsid w:val="001A7C39"/>
    <w:rsid w:val="001B1259"/>
    <w:rsid w:val="001B371B"/>
    <w:rsid w:val="001B4AF9"/>
    <w:rsid w:val="001B6639"/>
    <w:rsid w:val="001B73C6"/>
    <w:rsid w:val="001C37D2"/>
    <w:rsid w:val="001C3BC0"/>
    <w:rsid w:val="001C3C06"/>
    <w:rsid w:val="001C7C1A"/>
    <w:rsid w:val="001D47AC"/>
    <w:rsid w:val="001D4B1D"/>
    <w:rsid w:val="001D534E"/>
    <w:rsid w:val="001D66D7"/>
    <w:rsid w:val="001E12FB"/>
    <w:rsid w:val="001E364D"/>
    <w:rsid w:val="001E7B0B"/>
    <w:rsid w:val="001F0FCA"/>
    <w:rsid w:val="001F3F19"/>
    <w:rsid w:val="00201DA4"/>
    <w:rsid w:val="00201DA5"/>
    <w:rsid w:val="00201FE0"/>
    <w:rsid w:val="00202AD3"/>
    <w:rsid w:val="00202B90"/>
    <w:rsid w:val="00204641"/>
    <w:rsid w:val="002118DE"/>
    <w:rsid w:val="002118E9"/>
    <w:rsid w:val="00211C91"/>
    <w:rsid w:val="00217C90"/>
    <w:rsid w:val="00220980"/>
    <w:rsid w:val="00223C39"/>
    <w:rsid w:val="0022468A"/>
    <w:rsid w:val="00227BED"/>
    <w:rsid w:val="0023024E"/>
    <w:rsid w:val="00231207"/>
    <w:rsid w:val="002363A4"/>
    <w:rsid w:val="00236DC4"/>
    <w:rsid w:val="002372FE"/>
    <w:rsid w:val="00244A2E"/>
    <w:rsid w:val="00246F95"/>
    <w:rsid w:val="002510B9"/>
    <w:rsid w:val="00252C11"/>
    <w:rsid w:val="00255233"/>
    <w:rsid w:val="00256BFA"/>
    <w:rsid w:val="00260CBA"/>
    <w:rsid w:val="0026133C"/>
    <w:rsid w:val="002613B7"/>
    <w:rsid w:val="00267582"/>
    <w:rsid w:val="0027341B"/>
    <w:rsid w:val="00273B3C"/>
    <w:rsid w:val="00274B95"/>
    <w:rsid w:val="00280023"/>
    <w:rsid w:val="0028565C"/>
    <w:rsid w:val="0028614F"/>
    <w:rsid w:val="00292EB9"/>
    <w:rsid w:val="00294442"/>
    <w:rsid w:val="00294ACD"/>
    <w:rsid w:val="002955B1"/>
    <w:rsid w:val="002A0EA1"/>
    <w:rsid w:val="002A1669"/>
    <w:rsid w:val="002A2D6E"/>
    <w:rsid w:val="002A71D8"/>
    <w:rsid w:val="002B373C"/>
    <w:rsid w:val="002B48AC"/>
    <w:rsid w:val="002B4AD5"/>
    <w:rsid w:val="002B4D33"/>
    <w:rsid w:val="002B5172"/>
    <w:rsid w:val="002B6888"/>
    <w:rsid w:val="002B6C49"/>
    <w:rsid w:val="002C01A6"/>
    <w:rsid w:val="002C0A4B"/>
    <w:rsid w:val="002C10E9"/>
    <w:rsid w:val="002C1907"/>
    <w:rsid w:val="002C26F4"/>
    <w:rsid w:val="002C471E"/>
    <w:rsid w:val="002C4D61"/>
    <w:rsid w:val="002D2A8E"/>
    <w:rsid w:val="002D2FA7"/>
    <w:rsid w:val="002D31FC"/>
    <w:rsid w:val="002D3A6F"/>
    <w:rsid w:val="002D50D0"/>
    <w:rsid w:val="002D5AB2"/>
    <w:rsid w:val="002D65ED"/>
    <w:rsid w:val="002D72BB"/>
    <w:rsid w:val="002D7653"/>
    <w:rsid w:val="002E17FF"/>
    <w:rsid w:val="002E2BB0"/>
    <w:rsid w:val="002E34EF"/>
    <w:rsid w:val="002E4210"/>
    <w:rsid w:val="002E431A"/>
    <w:rsid w:val="002E603F"/>
    <w:rsid w:val="002E610F"/>
    <w:rsid w:val="002F26AC"/>
    <w:rsid w:val="002F2AFF"/>
    <w:rsid w:val="002F5EC1"/>
    <w:rsid w:val="002F6C64"/>
    <w:rsid w:val="00301FB9"/>
    <w:rsid w:val="00306629"/>
    <w:rsid w:val="003070BD"/>
    <w:rsid w:val="003076E8"/>
    <w:rsid w:val="00311932"/>
    <w:rsid w:val="00312FDB"/>
    <w:rsid w:val="00313EB4"/>
    <w:rsid w:val="00314D23"/>
    <w:rsid w:val="00315768"/>
    <w:rsid w:val="003161CF"/>
    <w:rsid w:val="00317E9D"/>
    <w:rsid w:val="00320B90"/>
    <w:rsid w:val="00321D61"/>
    <w:rsid w:val="003236F9"/>
    <w:rsid w:val="00324317"/>
    <w:rsid w:val="0032535E"/>
    <w:rsid w:val="00325DF3"/>
    <w:rsid w:val="00330636"/>
    <w:rsid w:val="00330CF2"/>
    <w:rsid w:val="0033358E"/>
    <w:rsid w:val="00333763"/>
    <w:rsid w:val="00335CDB"/>
    <w:rsid w:val="003362D0"/>
    <w:rsid w:val="00337F55"/>
    <w:rsid w:val="00340469"/>
    <w:rsid w:val="00340A6E"/>
    <w:rsid w:val="00341527"/>
    <w:rsid w:val="003420A3"/>
    <w:rsid w:val="00342541"/>
    <w:rsid w:val="00346D9A"/>
    <w:rsid w:val="00346E47"/>
    <w:rsid w:val="003534E8"/>
    <w:rsid w:val="00354039"/>
    <w:rsid w:val="003544AE"/>
    <w:rsid w:val="00356887"/>
    <w:rsid w:val="00357A6A"/>
    <w:rsid w:val="00360FB7"/>
    <w:rsid w:val="0036112F"/>
    <w:rsid w:val="00362279"/>
    <w:rsid w:val="0036281E"/>
    <w:rsid w:val="00363BD6"/>
    <w:rsid w:val="0036417C"/>
    <w:rsid w:val="00364B27"/>
    <w:rsid w:val="00364C33"/>
    <w:rsid w:val="003679DF"/>
    <w:rsid w:val="00371E02"/>
    <w:rsid w:val="0038043C"/>
    <w:rsid w:val="003809D8"/>
    <w:rsid w:val="00382E2C"/>
    <w:rsid w:val="0038755C"/>
    <w:rsid w:val="00387D3A"/>
    <w:rsid w:val="00387F98"/>
    <w:rsid w:val="00390498"/>
    <w:rsid w:val="00392400"/>
    <w:rsid w:val="00392B9B"/>
    <w:rsid w:val="00393BF8"/>
    <w:rsid w:val="00394790"/>
    <w:rsid w:val="00394C80"/>
    <w:rsid w:val="00394FF4"/>
    <w:rsid w:val="0039585F"/>
    <w:rsid w:val="00395B25"/>
    <w:rsid w:val="003A511A"/>
    <w:rsid w:val="003A794E"/>
    <w:rsid w:val="003B4AE9"/>
    <w:rsid w:val="003B7A5B"/>
    <w:rsid w:val="003C73F6"/>
    <w:rsid w:val="003D1273"/>
    <w:rsid w:val="003D1D72"/>
    <w:rsid w:val="003D2776"/>
    <w:rsid w:val="003D3536"/>
    <w:rsid w:val="003D369E"/>
    <w:rsid w:val="003D3B29"/>
    <w:rsid w:val="003D4E6A"/>
    <w:rsid w:val="003D59C6"/>
    <w:rsid w:val="003D74CC"/>
    <w:rsid w:val="003E06C1"/>
    <w:rsid w:val="003E22F8"/>
    <w:rsid w:val="003E2676"/>
    <w:rsid w:val="003E7260"/>
    <w:rsid w:val="003F10CF"/>
    <w:rsid w:val="003F51C4"/>
    <w:rsid w:val="003F5582"/>
    <w:rsid w:val="003F6E38"/>
    <w:rsid w:val="003F7331"/>
    <w:rsid w:val="00402D53"/>
    <w:rsid w:val="0040594B"/>
    <w:rsid w:val="004075D6"/>
    <w:rsid w:val="00410136"/>
    <w:rsid w:val="0041163B"/>
    <w:rsid w:val="00411BE8"/>
    <w:rsid w:val="00415076"/>
    <w:rsid w:val="00416B7A"/>
    <w:rsid w:val="00420709"/>
    <w:rsid w:val="00423163"/>
    <w:rsid w:val="004243CA"/>
    <w:rsid w:val="00424E44"/>
    <w:rsid w:val="00425747"/>
    <w:rsid w:val="0042614E"/>
    <w:rsid w:val="00426E32"/>
    <w:rsid w:val="00430B5A"/>
    <w:rsid w:val="00437876"/>
    <w:rsid w:val="00443995"/>
    <w:rsid w:val="0044415F"/>
    <w:rsid w:val="00444714"/>
    <w:rsid w:val="00444B8C"/>
    <w:rsid w:val="00447C54"/>
    <w:rsid w:val="00451005"/>
    <w:rsid w:val="00451416"/>
    <w:rsid w:val="00452228"/>
    <w:rsid w:val="004533FB"/>
    <w:rsid w:val="00453E71"/>
    <w:rsid w:val="00454B9A"/>
    <w:rsid w:val="00454EC7"/>
    <w:rsid w:val="004551FD"/>
    <w:rsid w:val="00456FC9"/>
    <w:rsid w:val="00460137"/>
    <w:rsid w:val="0046055F"/>
    <w:rsid w:val="00461BB6"/>
    <w:rsid w:val="00462786"/>
    <w:rsid w:val="00462FFB"/>
    <w:rsid w:val="00464A03"/>
    <w:rsid w:val="00467865"/>
    <w:rsid w:val="004708F2"/>
    <w:rsid w:val="0047127A"/>
    <w:rsid w:val="004720B3"/>
    <w:rsid w:val="004747F1"/>
    <w:rsid w:val="00475EB6"/>
    <w:rsid w:val="0047724E"/>
    <w:rsid w:val="0048013C"/>
    <w:rsid w:val="00480952"/>
    <w:rsid w:val="00480AC8"/>
    <w:rsid w:val="004811BF"/>
    <w:rsid w:val="0048568D"/>
    <w:rsid w:val="004856DF"/>
    <w:rsid w:val="0048720A"/>
    <w:rsid w:val="00487A3D"/>
    <w:rsid w:val="0049004B"/>
    <w:rsid w:val="00492B92"/>
    <w:rsid w:val="00493735"/>
    <w:rsid w:val="00496F7D"/>
    <w:rsid w:val="004A54B1"/>
    <w:rsid w:val="004A6D5C"/>
    <w:rsid w:val="004A735D"/>
    <w:rsid w:val="004B0648"/>
    <w:rsid w:val="004B1241"/>
    <w:rsid w:val="004B1521"/>
    <w:rsid w:val="004B4FC8"/>
    <w:rsid w:val="004B67AF"/>
    <w:rsid w:val="004C0257"/>
    <w:rsid w:val="004C1285"/>
    <w:rsid w:val="004C33A2"/>
    <w:rsid w:val="004C45A3"/>
    <w:rsid w:val="004C4EA6"/>
    <w:rsid w:val="004C521F"/>
    <w:rsid w:val="004C548E"/>
    <w:rsid w:val="004C69F5"/>
    <w:rsid w:val="004C717C"/>
    <w:rsid w:val="004C747D"/>
    <w:rsid w:val="004D0438"/>
    <w:rsid w:val="004D2439"/>
    <w:rsid w:val="004D2A9D"/>
    <w:rsid w:val="004D2E3D"/>
    <w:rsid w:val="004D4181"/>
    <w:rsid w:val="004D5456"/>
    <w:rsid w:val="004E30FF"/>
    <w:rsid w:val="004E34CB"/>
    <w:rsid w:val="004E466C"/>
    <w:rsid w:val="004E5FED"/>
    <w:rsid w:val="004E7349"/>
    <w:rsid w:val="004F37C3"/>
    <w:rsid w:val="004F3A41"/>
    <w:rsid w:val="004F473E"/>
    <w:rsid w:val="004F4F66"/>
    <w:rsid w:val="004F6CE2"/>
    <w:rsid w:val="004F7E4A"/>
    <w:rsid w:val="00500C9E"/>
    <w:rsid w:val="00501535"/>
    <w:rsid w:val="0050245D"/>
    <w:rsid w:val="00504089"/>
    <w:rsid w:val="00505EBC"/>
    <w:rsid w:val="00506857"/>
    <w:rsid w:val="00507C87"/>
    <w:rsid w:val="0051122D"/>
    <w:rsid w:val="005148F8"/>
    <w:rsid w:val="005151DA"/>
    <w:rsid w:val="00515AA5"/>
    <w:rsid w:val="0051701C"/>
    <w:rsid w:val="00520AA7"/>
    <w:rsid w:val="0052325B"/>
    <w:rsid w:val="005235B3"/>
    <w:rsid w:val="00523A05"/>
    <w:rsid w:val="00523C78"/>
    <w:rsid w:val="00525116"/>
    <w:rsid w:val="00526C79"/>
    <w:rsid w:val="00530986"/>
    <w:rsid w:val="0053420B"/>
    <w:rsid w:val="00534ACE"/>
    <w:rsid w:val="00535E8B"/>
    <w:rsid w:val="0053692F"/>
    <w:rsid w:val="00541208"/>
    <w:rsid w:val="00542CC1"/>
    <w:rsid w:val="005454F8"/>
    <w:rsid w:val="00545520"/>
    <w:rsid w:val="005460ED"/>
    <w:rsid w:val="005525C9"/>
    <w:rsid w:val="005539D2"/>
    <w:rsid w:val="00553FCE"/>
    <w:rsid w:val="00556F53"/>
    <w:rsid w:val="00557ED3"/>
    <w:rsid w:val="00560C85"/>
    <w:rsid w:val="005610B7"/>
    <w:rsid w:val="00561AC8"/>
    <w:rsid w:val="00562159"/>
    <w:rsid w:val="00567756"/>
    <w:rsid w:val="00571CFB"/>
    <w:rsid w:val="00573AD5"/>
    <w:rsid w:val="00573E0C"/>
    <w:rsid w:val="00575AA3"/>
    <w:rsid w:val="0057690D"/>
    <w:rsid w:val="00577830"/>
    <w:rsid w:val="00580558"/>
    <w:rsid w:val="00580F4B"/>
    <w:rsid w:val="00581755"/>
    <w:rsid w:val="00583673"/>
    <w:rsid w:val="00584287"/>
    <w:rsid w:val="005864D9"/>
    <w:rsid w:val="005876F1"/>
    <w:rsid w:val="0059234F"/>
    <w:rsid w:val="005925F1"/>
    <w:rsid w:val="00593C37"/>
    <w:rsid w:val="005956C0"/>
    <w:rsid w:val="005966B8"/>
    <w:rsid w:val="00597684"/>
    <w:rsid w:val="00597B03"/>
    <w:rsid w:val="00597D6A"/>
    <w:rsid w:val="005A04FE"/>
    <w:rsid w:val="005A0547"/>
    <w:rsid w:val="005A0FD3"/>
    <w:rsid w:val="005A1F13"/>
    <w:rsid w:val="005A3DEF"/>
    <w:rsid w:val="005B2D5E"/>
    <w:rsid w:val="005B3A6F"/>
    <w:rsid w:val="005B3FED"/>
    <w:rsid w:val="005B56D9"/>
    <w:rsid w:val="005B5AB3"/>
    <w:rsid w:val="005C25C8"/>
    <w:rsid w:val="005C6AC2"/>
    <w:rsid w:val="005C7BA7"/>
    <w:rsid w:val="005D4808"/>
    <w:rsid w:val="005D6910"/>
    <w:rsid w:val="005E3317"/>
    <w:rsid w:val="005E3B41"/>
    <w:rsid w:val="005E4E87"/>
    <w:rsid w:val="005E541C"/>
    <w:rsid w:val="005E5711"/>
    <w:rsid w:val="005E7FD0"/>
    <w:rsid w:val="005F00D5"/>
    <w:rsid w:val="005F1062"/>
    <w:rsid w:val="005F1662"/>
    <w:rsid w:val="005F3643"/>
    <w:rsid w:val="00603D0B"/>
    <w:rsid w:val="00603E0C"/>
    <w:rsid w:val="00604392"/>
    <w:rsid w:val="006053E2"/>
    <w:rsid w:val="00607CC5"/>
    <w:rsid w:val="0061414F"/>
    <w:rsid w:val="00615B2F"/>
    <w:rsid w:val="006160A6"/>
    <w:rsid w:val="006215E3"/>
    <w:rsid w:val="00621B92"/>
    <w:rsid w:val="00621EFC"/>
    <w:rsid w:val="00622BA3"/>
    <w:rsid w:val="006239E0"/>
    <w:rsid w:val="00623F53"/>
    <w:rsid w:val="00625B99"/>
    <w:rsid w:val="00630AC6"/>
    <w:rsid w:val="006331B3"/>
    <w:rsid w:val="0063562B"/>
    <w:rsid w:val="00635912"/>
    <w:rsid w:val="0063595E"/>
    <w:rsid w:val="00635A3D"/>
    <w:rsid w:val="00635BBE"/>
    <w:rsid w:val="00636ACB"/>
    <w:rsid w:val="0064333E"/>
    <w:rsid w:val="00643EEC"/>
    <w:rsid w:val="00644ACA"/>
    <w:rsid w:val="00650142"/>
    <w:rsid w:val="006518F4"/>
    <w:rsid w:val="00651E83"/>
    <w:rsid w:val="00652D45"/>
    <w:rsid w:val="006571C3"/>
    <w:rsid w:val="00657637"/>
    <w:rsid w:val="00661ADF"/>
    <w:rsid w:val="00665498"/>
    <w:rsid w:val="00667754"/>
    <w:rsid w:val="00667C6A"/>
    <w:rsid w:val="00670E4B"/>
    <w:rsid w:val="006712F9"/>
    <w:rsid w:val="00671BD1"/>
    <w:rsid w:val="0067372D"/>
    <w:rsid w:val="00673F8D"/>
    <w:rsid w:val="00676647"/>
    <w:rsid w:val="00680069"/>
    <w:rsid w:val="00680BCB"/>
    <w:rsid w:val="0068186C"/>
    <w:rsid w:val="0068353C"/>
    <w:rsid w:val="00684849"/>
    <w:rsid w:val="0068539C"/>
    <w:rsid w:val="006853E9"/>
    <w:rsid w:val="006868F8"/>
    <w:rsid w:val="00687B23"/>
    <w:rsid w:val="00692772"/>
    <w:rsid w:val="006929BB"/>
    <w:rsid w:val="006962A9"/>
    <w:rsid w:val="006A1959"/>
    <w:rsid w:val="006A2020"/>
    <w:rsid w:val="006A2AF2"/>
    <w:rsid w:val="006A34A9"/>
    <w:rsid w:val="006A764D"/>
    <w:rsid w:val="006B0065"/>
    <w:rsid w:val="006B10A0"/>
    <w:rsid w:val="006B3DAC"/>
    <w:rsid w:val="006B45C3"/>
    <w:rsid w:val="006B5872"/>
    <w:rsid w:val="006B5C6A"/>
    <w:rsid w:val="006B6FAD"/>
    <w:rsid w:val="006C511C"/>
    <w:rsid w:val="006C702D"/>
    <w:rsid w:val="006D0FA1"/>
    <w:rsid w:val="006D1136"/>
    <w:rsid w:val="006D5349"/>
    <w:rsid w:val="006D58B2"/>
    <w:rsid w:val="006D79D7"/>
    <w:rsid w:val="006E0B98"/>
    <w:rsid w:val="006E109A"/>
    <w:rsid w:val="006E262E"/>
    <w:rsid w:val="006E3CFB"/>
    <w:rsid w:val="006E4805"/>
    <w:rsid w:val="006F1D1B"/>
    <w:rsid w:val="006F22E3"/>
    <w:rsid w:val="006F3267"/>
    <w:rsid w:val="006F32BF"/>
    <w:rsid w:val="006F3B77"/>
    <w:rsid w:val="006F5110"/>
    <w:rsid w:val="006F6713"/>
    <w:rsid w:val="006F6930"/>
    <w:rsid w:val="007052D0"/>
    <w:rsid w:val="00705C64"/>
    <w:rsid w:val="00705CAE"/>
    <w:rsid w:val="00710571"/>
    <w:rsid w:val="00710FE8"/>
    <w:rsid w:val="00716701"/>
    <w:rsid w:val="007179AE"/>
    <w:rsid w:val="00720147"/>
    <w:rsid w:val="007227D9"/>
    <w:rsid w:val="00723030"/>
    <w:rsid w:val="00723EDD"/>
    <w:rsid w:val="007256D0"/>
    <w:rsid w:val="0072603C"/>
    <w:rsid w:val="00726C30"/>
    <w:rsid w:val="0073080A"/>
    <w:rsid w:val="00731FC3"/>
    <w:rsid w:val="007326D1"/>
    <w:rsid w:val="00733326"/>
    <w:rsid w:val="00733DF1"/>
    <w:rsid w:val="00734E6F"/>
    <w:rsid w:val="00735D68"/>
    <w:rsid w:val="00736CA2"/>
    <w:rsid w:val="00740D68"/>
    <w:rsid w:val="0074238B"/>
    <w:rsid w:val="007434FA"/>
    <w:rsid w:val="007520A8"/>
    <w:rsid w:val="00753BEB"/>
    <w:rsid w:val="00755366"/>
    <w:rsid w:val="00756B48"/>
    <w:rsid w:val="00757344"/>
    <w:rsid w:val="007604EF"/>
    <w:rsid w:val="00760F92"/>
    <w:rsid w:val="007613D2"/>
    <w:rsid w:val="00761BDC"/>
    <w:rsid w:val="00765103"/>
    <w:rsid w:val="00765D94"/>
    <w:rsid w:val="00770A56"/>
    <w:rsid w:val="007746F8"/>
    <w:rsid w:val="00776ABC"/>
    <w:rsid w:val="0077769F"/>
    <w:rsid w:val="00777DC5"/>
    <w:rsid w:val="00780CCB"/>
    <w:rsid w:val="00783337"/>
    <w:rsid w:val="0078364B"/>
    <w:rsid w:val="0078509C"/>
    <w:rsid w:val="007873AA"/>
    <w:rsid w:val="00793598"/>
    <w:rsid w:val="00794389"/>
    <w:rsid w:val="007A14F0"/>
    <w:rsid w:val="007A287E"/>
    <w:rsid w:val="007A2BBA"/>
    <w:rsid w:val="007A31A1"/>
    <w:rsid w:val="007B28C5"/>
    <w:rsid w:val="007B3830"/>
    <w:rsid w:val="007B71F9"/>
    <w:rsid w:val="007C112F"/>
    <w:rsid w:val="007C137A"/>
    <w:rsid w:val="007C2DCB"/>
    <w:rsid w:val="007C4790"/>
    <w:rsid w:val="007C5A85"/>
    <w:rsid w:val="007C5B34"/>
    <w:rsid w:val="007C725D"/>
    <w:rsid w:val="007D1DC1"/>
    <w:rsid w:val="007D4CE8"/>
    <w:rsid w:val="007D4FDC"/>
    <w:rsid w:val="007E1956"/>
    <w:rsid w:val="007E1BD5"/>
    <w:rsid w:val="007E1F4E"/>
    <w:rsid w:val="007E3816"/>
    <w:rsid w:val="007E39CE"/>
    <w:rsid w:val="007E54B9"/>
    <w:rsid w:val="007E54BF"/>
    <w:rsid w:val="007E5BDE"/>
    <w:rsid w:val="007E5D03"/>
    <w:rsid w:val="007E6215"/>
    <w:rsid w:val="007E6D26"/>
    <w:rsid w:val="007E7A35"/>
    <w:rsid w:val="007F0200"/>
    <w:rsid w:val="007F0F23"/>
    <w:rsid w:val="007F4809"/>
    <w:rsid w:val="007F519B"/>
    <w:rsid w:val="008014B7"/>
    <w:rsid w:val="0080210F"/>
    <w:rsid w:val="00802D17"/>
    <w:rsid w:val="00803468"/>
    <w:rsid w:val="008041B3"/>
    <w:rsid w:val="00804F27"/>
    <w:rsid w:val="00805629"/>
    <w:rsid w:val="00805740"/>
    <w:rsid w:val="00810328"/>
    <w:rsid w:val="00811132"/>
    <w:rsid w:val="00811B0E"/>
    <w:rsid w:val="00812A64"/>
    <w:rsid w:val="00815D2D"/>
    <w:rsid w:val="00816494"/>
    <w:rsid w:val="00817406"/>
    <w:rsid w:val="00821009"/>
    <w:rsid w:val="0082162B"/>
    <w:rsid w:val="008242B8"/>
    <w:rsid w:val="00824E89"/>
    <w:rsid w:val="00826CA3"/>
    <w:rsid w:val="00831A54"/>
    <w:rsid w:val="00831EBE"/>
    <w:rsid w:val="00832735"/>
    <w:rsid w:val="008335F5"/>
    <w:rsid w:val="00833719"/>
    <w:rsid w:val="00835BC9"/>
    <w:rsid w:val="008414A6"/>
    <w:rsid w:val="00841BE9"/>
    <w:rsid w:val="00842F26"/>
    <w:rsid w:val="00843386"/>
    <w:rsid w:val="0084441C"/>
    <w:rsid w:val="008520F4"/>
    <w:rsid w:val="0085451D"/>
    <w:rsid w:val="00855190"/>
    <w:rsid w:val="008551DF"/>
    <w:rsid w:val="00855555"/>
    <w:rsid w:val="00857E9C"/>
    <w:rsid w:val="00860714"/>
    <w:rsid w:val="00862B3B"/>
    <w:rsid w:val="0086369F"/>
    <w:rsid w:val="00864AEA"/>
    <w:rsid w:val="0086502F"/>
    <w:rsid w:val="008660CF"/>
    <w:rsid w:val="00870267"/>
    <w:rsid w:val="0087146C"/>
    <w:rsid w:val="008734F0"/>
    <w:rsid w:val="00873B7F"/>
    <w:rsid w:val="008744E4"/>
    <w:rsid w:val="0087753B"/>
    <w:rsid w:val="00880064"/>
    <w:rsid w:val="008822FC"/>
    <w:rsid w:val="00894855"/>
    <w:rsid w:val="008953A2"/>
    <w:rsid w:val="00896D62"/>
    <w:rsid w:val="008A081A"/>
    <w:rsid w:val="008A1588"/>
    <w:rsid w:val="008A1A82"/>
    <w:rsid w:val="008A285B"/>
    <w:rsid w:val="008A3EF1"/>
    <w:rsid w:val="008A4035"/>
    <w:rsid w:val="008A4727"/>
    <w:rsid w:val="008A497F"/>
    <w:rsid w:val="008A4E0C"/>
    <w:rsid w:val="008A6205"/>
    <w:rsid w:val="008B0A92"/>
    <w:rsid w:val="008B44EC"/>
    <w:rsid w:val="008C0CCC"/>
    <w:rsid w:val="008C1F42"/>
    <w:rsid w:val="008C2949"/>
    <w:rsid w:val="008C6B6A"/>
    <w:rsid w:val="008C70F9"/>
    <w:rsid w:val="008D0EAE"/>
    <w:rsid w:val="008D1D7D"/>
    <w:rsid w:val="008D202C"/>
    <w:rsid w:val="008D395C"/>
    <w:rsid w:val="008D41E1"/>
    <w:rsid w:val="008D5B7D"/>
    <w:rsid w:val="008D642D"/>
    <w:rsid w:val="008E3107"/>
    <w:rsid w:val="008E406B"/>
    <w:rsid w:val="008E636F"/>
    <w:rsid w:val="008E79A8"/>
    <w:rsid w:val="008E7EA6"/>
    <w:rsid w:val="008F0516"/>
    <w:rsid w:val="008F2878"/>
    <w:rsid w:val="008F3009"/>
    <w:rsid w:val="008F4C12"/>
    <w:rsid w:val="008F4E07"/>
    <w:rsid w:val="008F7755"/>
    <w:rsid w:val="008F7A84"/>
    <w:rsid w:val="00901BDA"/>
    <w:rsid w:val="009023AD"/>
    <w:rsid w:val="00902DEE"/>
    <w:rsid w:val="00905F92"/>
    <w:rsid w:val="009110E0"/>
    <w:rsid w:val="0091279B"/>
    <w:rsid w:val="00913076"/>
    <w:rsid w:val="00913187"/>
    <w:rsid w:val="0091699F"/>
    <w:rsid w:val="009254D5"/>
    <w:rsid w:val="00927263"/>
    <w:rsid w:val="00933E0B"/>
    <w:rsid w:val="00934C0C"/>
    <w:rsid w:val="0093604F"/>
    <w:rsid w:val="00936CC6"/>
    <w:rsid w:val="00940530"/>
    <w:rsid w:val="00941434"/>
    <w:rsid w:val="00943F4E"/>
    <w:rsid w:val="00944A53"/>
    <w:rsid w:val="00944E34"/>
    <w:rsid w:val="0094662A"/>
    <w:rsid w:val="0094670D"/>
    <w:rsid w:val="00947E37"/>
    <w:rsid w:val="0095012C"/>
    <w:rsid w:val="0095302B"/>
    <w:rsid w:val="00954B99"/>
    <w:rsid w:val="00955F32"/>
    <w:rsid w:val="00956E9E"/>
    <w:rsid w:val="009579BA"/>
    <w:rsid w:val="0096074C"/>
    <w:rsid w:val="00960C32"/>
    <w:rsid w:val="009616E2"/>
    <w:rsid w:val="00961FDB"/>
    <w:rsid w:val="009622D7"/>
    <w:rsid w:val="00962DC0"/>
    <w:rsid w:val="009632B4"/>
    <w:rsid w:val="0096447F"/>
    <w:rsid w:val="00965C56"/>
    <w:rsid w:val="009662FC"/>
    <w:rsid w:val="0096644B"/>
    <w:rsid w:val="009666FC"/>
    <w:rsid w:val="00966A2A"/>
    <w:rsid w:val="00967B8C"/>
    <w:rsid w:val="00970759"/>
    <w:rsid w:val="009722E0"/>
    <w:rsid w:val="0097280B"/>
    <w:rsid w:val="00973673"/>
    <w:rsid w:val="00975D5D"/>
    <w:rsid w:val="00976DC3"/>
    <w:rsid w:val="009827C1"/>
    <w:rsid w:val="00982FD6"/>
    <w:rsid w:val="00983B17"/>
    <w:rsid w:val="009866A1"/>
    <w:rsid w:val="00992106"/>
    <w:rsid w:val="0099558D"/>
    <w:rsid w:val="009971FE"/>
    <w:rsid w:val="009A1739"/>
    <w:rsid w:val="009A1C72"/>
    <w:rsid w:val="009A55AD"/>
    <w:rsid w:val="009A5B6B"/>
    <w:rsid w:val="009A6CD4"/>
    <w:rsid w:val="009B1170"/>
    <w:rsid w:val="009B13BA"/>
    <w:rsid w:val="009B41D9"/>
    <w:rsid w:val="009B58C7"/>
    <w:rsid w:val="009B6F6D"/>
    <w:rsid w:val="009B7FE9"/>
    <w:rsid w:val="009C0752"/>
    <w:rsid w:val="009C10E0"/>
    <w:rsid w:val="009C273E"/>
    <w:rsid w:val="009C27FA"/>
    <w:rsid w:val="009C2ED5"/>
    <w:rsid w:val="009C4CCD"/>
    <w:rsid w:val="009D0C42"/>
    <w:rsid w:val="009D0F52"/>
    <w:rsid w:val="009D13FF"/>
    <w:rsid w:val="009D695D"/>
    <w:rsid w:val="009D70C6"/>
    <w:rsid w:val="009E05CE"/>
    <w:rsid w:val="009E0D54"/>
    <w:rsid w:val="009E0F9F"/>
    <w:rsid w:val="009E626D"/>
    <w:rsid w:val="009F7529"/>
    <w:rsid w:val="00A0270F"/>
    <w:rsid w:val="00A0607E"/>
    <w:rsid w:val="00A07C26"/>
    <w:rsid w:val="00A1074A"/>
    <w:rsid w:val="00A10D51"/>
    <w:rsid w:val="00A1236E"/>
    <w:rsid w:val="00A13EBD"/>
    <w:rsid w:val="00A176DC"/>
    <w:rsid w:val="00A17B0A"/>
    <w:rsid w:val="00A20155"/>
    <w:rsid w:val="00A22E30"/>
    <w:rsid w:val="00A2345D"/>
    <w:rsid w:val="00A23FC7"/>
    <w:rsid w:val="00A31B7F"/>
    <w:rsid w:val="00A33544"/>
    <w:rsid w:val="00A35D23"/>
    <w:rsid w:val="00A36B60"/>
    <w:rsid w:val="00A36EE9"/>
    <w:rsid w:val="00A40747"/>
    <w:rsid w:val="00A410F3"/>
    <w:rsid w:val="00A4264A"/>
    <w:rsid w:val="00A426D0"/>
    <w:rsid w:val="00A447F8"/>
    <w:rsid w:val="00A44E3E"/>
    <w:rsid w:val="00A52019"/>
    <w:rsid w:val="00A53160"/>
    <w:rsid w:val="00A5645C"/>
    <w:rsid w:val="00A56B93"/>
    <w:rsid w:val="00A57940"/>
    <w:rsid w:val="00A5798B"/>
    <w:rsid w:val="00A608C7"/>
    <w:rsid w:val="00A61D49"/>
    <w:rsid w:val="00A62E28"/>
    <w:rsid w:val="00A6492A"/>
    <w:rsid w:val="00A66095"/>
    <w:rsid w:val="00A67338"/>
    <w:rsid w:val="00A7019D"/>
    <w:rsid w:val="00A70C1C"/>
    <w:rsid w:val="00A7417A"/>
    <w:rsid w:val="00A7430F"/>
    <w:rsid w:val="00A75C94"/>
    <w:rsid w:val="00A81682"/>
    <w:rsid w:val="00A83F96"/>
    <w:rsid w:val="00A85376"/>
    <w:rsid w:val="00A87046"/>
    <w:rsid w:val="00A9067F"/>
    <w:rsid w:val="00A90D23"/>
    <w:rsid w:val="00A92224"/>
    <w:rsid w:val="00A92333"/>
    <w:rsid w:val="00A94720"/>
    <w:rsid w:val="00A9655E"/>
    <w:rsid w:val="00A96D79"/>
    <w:rsid w:val="00A9714E"/>
    <w:rsid w:val="00A9780D"/>
    <w:rsid w:val="00AA02CB"/>
    <w:rsid w:val="00AA2480"/>
    <w:rsid w:val="00AA5F62"/>
    <w:rsid w:val="00AA6A85"/>
    <w:rsid w:val="00AA7270"/>
    <w:rsid w:val="00AB10AA"/>
    <w:rsid w:val="00AB2615"/>
    <w:rsid w:val="00AB2D32"/>
    <w:rsid w:val="00AB320B"/>
    <w:rsid w:val="00AB6830"/>
    <w:rsid w:val="00AB7FBA"/>
    <w:rsid w:val="00AC16DB"/>
    <w:rsid w:val="00AC19A0"/>
    <w:rsid w:val="00AC1E7C"/>
    <w:rsid w:val="00AC23E9"/>
    <w:rsid w:val="00AC3568"/>
    <w:rsid w:val="00AC45EA"/>
    <w:rsid w:val="00AC5B85"/>
    <w:rsid w:val="00AD265C"/>
    <w:rsid w:val="00AD3E8E"/>
    <w:rsid w:val="00AD61C7"/>
    <w:rsid w:val="00AE38A2"/>
    <w:rsid w:val="00AE44A7"/>
    <w:rsid w:val="00AE70FB"/>
    <w:rsid w:val="00AE76CC"/>
    <w:rsid w:val="00AE792B"/>
    <w:rsid w:val="00AF12B7"/>
    <w:rsid w:val="00AF5F18"/>
    <w:rsid w:val="00AF6AAA"/>
    <w:rsid w:val="00B00882"/>
    <w:rsid w:val="00B008BA"/>
    <w:rsid w:val="00B030D8"/>
    <w:rsid w:val="00B04C77"/>
    <w:rsid w:val="00B061A5"/>
    <w:rsid w:val="00B1022E"/>
    <w:rsid w:val="00B11E6D"/>
    <w:rsid w:val="00B12B87"/>
    <w:rsid w:val="00B16EB8"/>
    <w:rsid w:val="00B20A34"/>
    <w:rsid w:val="00B215D0"/>
    <w:rsid w:val="00B21B7D"/>
    <w:rsid w:val="00B24FEC"/>
    <w:rsid w:val="00B256D5"/>
    <w:rsid w:val="00B25E62"/>
    <w:rsid w:val="00B26C42"/>
    <w:rsid w:val="00B30358"/>
    <w:rsid w:val="00B34670"/>
    <w:rsid w:val="00B35BBF"/>
    <w:rsid w:val="00B40A20"/>
    <w:rsid w:val="00B42DBB"/>
    <w:rsid w:val="00B43831"/>
    <w:rsid w:val="00B441F9"/>
    <w:rsid w:val="00B46D24"/>
    <w:rsid w:val="00B50B78"/>
    <w:rsid w:val="00B50CD0"/>
    <w:rsid w:val="00B50FEA"/>
    <w:rsid w:val="00B52E17"/>
    <w:rsid w:val="00B54FB5"/>
    <w:rsid w:val="00B550E5"/>
    <w:rsid w:val="00B63895"/>
    <w:rsid w:val="00B64A07"/>
    <w:rsid w:val="00B654FA"/>
    <w:rsid w:val="00B670BF"/>
    <w:rsid w:val="00B67973"/>
    <w:rsid w:val="00B727B3"/>
    <w:rsid w:val="00B76FEB"/>
    <w:rsid w:val="00B86813"/>
    <w:rsid w:val="00B9115C"/>
    <w:rsid w:val="00B91461"/>
    <w:rsid w:val="00B91BAD"/>
    <w:rsid w:val="00B931E1"/>
    <w:rsid w:val="00B9391F"/>
    <w:rsid w:val="00B93CCA"/>
    <w:rsid w:val="00B953F2"/>
    <w:rsid w:val="00BA0535"/>
    <w:rsid w:val="00BA316A"/>
    <w:rsid w:val="00BA41DB"/>
    <w:rsid w:val="00BA49BD"/>
    <w:rsid w:val="00BA4A6D"/>
    <w:rsid w:val="00BA55DA"/>
    <w:rsid w:val="00BA57F1"/>
    <w:rsid w:val="00BA61C0"/>
    <w:rsid w:val="00BA7434"/>
    <w:rsid w:val="00BB01C1"/>
    <w:rsid w:val="00BB09B9"/>
    <w:rsid w:val="00BB0A80"/>
    <w:rsid w:val="00BB1927"/>
    <w:rsid w:val="00BB3346"/>
    <w:rsid w:val="00BC55A6"/>
    <w:rsid w:val="00BC6758"/>
    <w:rsid w:val="00BC6EEA"/>
    <w:rsid w:val="00BD10C6"/>
    <w:rsid w:val="00BD1BDB"/>
    <w:rsid w:val="00BD3B71"/>
    <w:rsid w:val="00BD3DA8"/>
    <w:rsid w:val="00BD5146"/>
    <w:rsid w:val="00BE0363"/>
    <w:rsid w:val="00BE0F84"/>
    <w:rsid w:val="00BE13D2"/>
    <w:rsid w:val="00BE183A"/>
    <w:rsid w:val="00BE3DA5"/>
    <w:rsid w:val="00BF1CBE"/>
    <w:rsid w:val="00BF34FB"/>
    <w:rsid w:val="00BF48FE"/>
    <w:rsid w:val="00BF5C3E"/>
    <w:rsid w:val="00BF6870"/>
    <w:rsid w:val="00C018D7"/>
    <w:rsid w:val="00C03515"/>
    <w:rsid w:val="00C06272"/>
    <w:rsid w:val="00C06C9A"/>
    <w:rsid w:val="00C06CC1"/>
    <w:rsid w:val="00C1466E"/>
    <w:rsid w:val="00C15F4B"/>
    <w:rsid w:val="00C1728F"/>
    <w:rsid w:val="00C17CD6"/>
    <w:rsid w:val="00C20219"/>
    <w:rsid w:val="00C2119E"/>
    <w:rsid w:val="00C2289E"/>
    <w:rsid w:val="00C22DD9"/>
    <w:rsid w:val="00C23B6F"/>
    <w:rsid w:val="00C23FE2"/>
    <w:rsid w:val="00C25312"/>
    <w:rsid w:val="00C25D29"/>
    <w:rsid w:val="00C268E3"/>
    <w:rsid w:val="00C27788"/>
    <w:rsid w:val="00C30836"/>
    <w:rsid w:val="00C323F6"/>
    <w:rsid w:val="00C32989"/>
    <w:rsid w:val="00C32C2B"/>
    <w:rsid w:val="00C34683"/>
    <w:rsid w:val="00C36C86"/>
    <w:rsid w:val="00C4367A"/>
    <w:rsid w:val="00C44274"/>
    <w:rsid w:val="00C4506F"/>
    <w:rsid w:val="00C45DDC"/>
    <w:rsid w:val="00C53A3C"/>
    <w:rsid w:val="00C60156"/>
    <w:rsid w:val="00C61BC4"/>
    <w:rsid w:val="00C624C4"/>
    <w:rsid w:val="00C666DE"/>
    <w:rsid w:val="00C703D6"/>
    <w:rsid w:val="00C7109D"/>
    <w:rsid w:val="00C71653"/>
    <w:rsid w:val="00C7214F"/>
    <w:rsid w:val="00C73C10"/>
    <w:rsid w:val="00C73C85"/>
    <w:rsid w:val="00C7460B"/>
    <w:rsid w:val="00C749A9"/>
    <w:rsid w:val="00C756E1"/>
    <w:rsid w:val="00C825A9"/>
    <w:rsid w:val="00C8451F"/>
    <w:rsid w:val="00C84F9C"/>
    <w:rsid w:val="00C86B2E"/>
    <w:rsid w:val="00C92BA8"/>
    <w:rsid w:val="00C94DCB"/>
    <w:rsid w:val="00C9738F"/>
    <w:rsid w:val="00CA00E7"/>
    <w:rsid w:val="00CA0954"/>
    <w:rsid w:val="00CA156F"/>
    <w:rsid w:val="00CA27F0"/>
    <w:rsid w:val="00CA4F98"/>
    <w:rsid w:val="00CA5B98"/>
    <w:rsid w:val="00CA7544"/>
    <w:rsid w:val="00CA7D8A"/>
    <w:rsid w:val="00CB0875"/>
    <w:rsid w:val="00CB0EB0"/>
    <w:rsid w:val="00CB2CE0"/>
    <w:rsid w:val="00CB4FCD"/>
    <w:rsid w:val="00CB5E93"/>
    <w:rsid w:val="00CB6B70"/>
    <w:rsid w:val="00CC6F8C"/>
    <w:rsid w:val="00CD3DD4"/>
    <w:rsid w:val="00CD5062"/>
    <w:rsid w:val="00CD64FA"/>
    <w:rsid w:val="00CD70E5"/>
    <w:rsid w:val="00CE0E69"/>
    <w:rsid w:val="00CE2708"/>
    <w:rsid w:val="00CE3316"/>
    <w:rsid w:val="00CE44FC"/>
    <w:rsid w:val="00CE5CFC"/>
    <w:rsid w:val="00CE76A1"/>
    <w:rsid w:val="00CF39B3"/>
    <w:rsid w:val="00CF5E72"/>
    <w:rsid w:val="00CF7188"/>
    <w:rsid w:val="00D00A2E"/>
    <w:rsid w:val="00D026F8"/>
    <w:rsid w:val="00D03035"/>
    <w:rsid w:val="00D06B25"/>
    <w:rsid w:val="00D133CD"/>
    <w:rsid w:val="00D1348E"/>
    <w:rsid w:val="00D14B1F"/>
    <w:rsid w:val="00D164CD"/>
    <w:rsid w:val="00D17514"/>
    <w:rsid w:val="00D1796F"/>
    <w:rsid w:val="00D20483"/>
    <w:rsid w:val="00D22017"/>
    <w:rsid w:val="00D22B63"/>
    <w:rsid w:val="00D25F88"/>
    <w:rsid w:val="00D27FBA"/>
    <w:rsid w:val="00D301D5"/>
    <w:rsid w:val="00D302E5"/>
    <w:rsid w:val="00D306F8"/>
    <w:rsid w:val="00D35474"/>
    <w:rsid w:val="00D376B6"/>
    <w:rsid w:val="00D37941"/>
    <w:rsid w:val="00D424FB"/>
    <w:rsid w:val="00D42DE8"/>
    <w:rsid w:val="00D46443"/>
    <w:rsid w:val="00D47195"/>
    <w:rsid w:val="00D47C0D"/>
    <w:rsid w:val="00D50A75"/>
    <w:rsid w:val="00D50CEA"/>
    <w:rsid w:val="00D51313"/>
    <w:rsid w:val="00D546D3"/>
    <w:rsid w:val="00D55B45"/>
    <w:rsid w:val="00D5762E"/>
    <w:rsid w:val="00D6418B"/>
    <w:rsid w:val="00D663DD"/>
    <w:rsid w:val="00D711CA"/>
    <w:rsid w:val="00D71546"/>
    <w:rsid w:val="00D71796"/>
    <w:rsid w:val="00D7224C"/>
    <w:rsid w:val="00D725B8"/>
    <w:rsid w:val="00D7580D"/>
    <w:rsid w:val="00D75D9D"/>
    <w:rsid w:val="00D75FB4"/>
    <w:rsid w:val="00D81410"/>
    <w:rsid w:val="00D82E14"/>
    <w:rsid w:val="00D83936"/>
    <w:rsid w:val="00D84D94"/>
    <w:rsid w:val="00D84EFF"/>
    <w:rsid w:val="00D872C9"/>
    <w:rsid w:val="00D87804"/>
    <w:rsid w:val="00D9071A"/>
    <w:rsid w:val="00D90E14"/>
    <w:rsid w:val="00D91C3A"/>
    <w:rsid w:val="00D922DB"/>
    <w:rsid w:val="00D932D7"/>
    <w:rsid w:val="00D94AFE"/>
    <w:rsid w:val="00DA09BD"/>
    <w:rsid w:val="00DB26E8"/>
    <w:rsid w:val="00DB333B"/>
    <w:rsid w:val="00DB3899"/>
    <w:rsid w:val="00DB3C58"/>
    <w:rsid w:val="00DB5AE8"/>
    <w:rsid w:val="00DB686B"/>
    <w:rsid w:val="00DB6D1D"/>
    <w:rsid w:val="00DC0810"/>
    <w:rsid w:val="00DC1E28"/>
    <w:rsid w:val="00DC2027"/>
    <w:rsid w:val="00DC3931"/>
    <w:rsid w:val="00DD1D6A"/>
    <w:rsid w:val="00DD260C"/>
    <w:rsid w:val="00DD3380"/>
    <w:rsid w:val="00DD6429"/>
    <w:rsid w:val="00DD7D51"/>
    <w:rsid w:val="00DE221E"/>
    <w:rsid w:val="00DE2F39"/>
    <w:rsid w:val="00DE4E1C"/>
    <w:rsid w:val="00DE67C5"/>
    <w:rsid w:val="00DE7477"/>
    <w:rsid w:val="00DF4786"/>
    <w:rsid w:val="00DF691D"/>
    <w:rsid w:val="00DF73A1"/>
    <w:rsid w:val="00DF7DE0"/>
    <w:rsid w:val="00E000F6"/>
    <w:rsid w:val="00E00AD5"/>
    <w:rsid w:val="00E061FB"/>
    <w:rsid w:val="00E06E81"/>
    <w:rsid w:val="00E12DA0"/>
    <w:rsid w:val="00E134ED"/>
    <w:rsid w:val="00E1364C"/>
    <w:rsid w:val="00E14CE1"/>
    <w:rsid w:val="00E15B26"/>
    <w:rsid w:val="00E20CBF"/>
    <w:rsid w:val="00E2155B"/>
    <w:rsid w:val="00E23EFA"/>
    <w:rsid w:val="00E2502B"/>
    <w:rsid w:val="00E26F02"/>
    <w:rsid w:val="00E327A3"/>
    <w:rsid w:val="00E33A2E"/>
    <w:rsid w:val="00E33E52"/>
    <w:rsid w:val="00E34120"/>
    <w:rsid w:val="00E34267"/>
    <w:rsid w:val="00E350C1"/>
    <w:rsid w:val="00E36D62"/>
    <w:rsid w:val="00E40C92"/>
    <w:rsid w:val="00E40FB8"/>
    <w:rsid w:val="00E44E89"/>
    <w:rsid w:val="00E46D65"/>
    <w:rsid w:val="00E50B55"/>
    <w:rsid w:val="00E517DD"/>
    <w:rsid w:val="00E52591"/>
    <w:rsid w:val="00E53848"/>
    <w:rsid w:val="00E5445E"/>
    <w:rsid w:val="00E556F0"/>
    <w:rsid w:val="00E56082"/>
    <w:rsid w:val="00E6361C"/>
    <w:rsid w:val="00E64BAC"/>
    <w:rsid w:val="00E7094D"/>
    <w:rsid w:val="00E72CE7"/>
    <w:rsid w:val="00E74914"/>
    <w:rsid w:val="00E7516E"/>
    <w:rsid w:val="00E81362"/>
    <w:rsid w:val="00E81E2E"/>
    <w:rsid w:val="00E84170"/>
    <w:rsid w:val="00E871E3"/>
    <w:rsid w:val="00E91206"/>
    <w:rsid w:val="00E91FBF"/>
    <w:rsid w:val="00E925A2"/>
    <w:rsid w:val="00E934C7"/>
    <w:rsid w:val="00E93A7E"/>
    <w:rsid w:val="00E958F0"/>
    <w:rsid w:val="00E968FC"/>
    <w:rsid w:val="00EA0A80"/>
    <w:rsid w:val="00EA4399"/>
    <w:rsid w:val="00EA7F1D"/>
    <w:rsid w:val="00EB28B9"/>
    <w:rsid w:val="00EB3310"/>
    <w:rsid w:val="00EB3515"/>
    <w:rsid w:val="00EB4D2C"/>
    <w:rsid w:val="00EB53C0"/>
    <w:rsid w:val="00EC0D43"/>
    <w:rsid w:val="00EC3904"/>
    <w:rsid w:val="00ED1CB7"/>
    <w:rsid w:val="00ED2018"/>
    <w:rsid w:val="00ED2AA2"/>
    <w:rsid w:val="00ED407C"/>
    <w:rsid w:val="00ED657D"/>
    <w:rsid w:val="00EE054E"/>
    <w:rsid w:val="00EE06D2"/>
    <w:rsid w:val="00EE2415"/>
    <w:rsid w:val="00EE2B4A"/>
    <w:rsid w:val="00EE32D0"/>
    <w:rsid w:val="00EE4120"/>
    <w:rsid w:val="00EE4343"/>
    <w:rsid w:val="00EE43CE"/>
    <w:rsid w:val="00EE4F54"/>
    <w:rsid w:val="00EE683E"/>
    <w:rsid w:val="00EF07A0"/>
    <w:rsid w:val="00EF0F80"/>
    <w:rsid w:val="00EF29C4"/>
    <w:rsid w:val="00EF326D"/>
    <w:rsid w:val="00EF3D18"/>
    <w:rsid w:val="00EF75EE"/>
    <w:rsid w:val="00F01351"/>
    <w:rsid w:val="00F0294D"/>
    <w:rsid w:val="00F04DB0"/>
    <w:rsid w:val="00F10F1F"/>
    <w:rsid w:val="00F12496"/>
    <w:rsid w:val="00F12B2F"/>
    <w:rsid w:val="00F16D7D"/>
    <w:rsid w:val="00F172EA"/>
    <w:rsid w:val="00F17CDF"/>
    <w:rsid w:val="00F21D8B"/>
    <w:rsid w:val="00F22533"/>
    <w:rsid w:val="00F26A72"/>
    <w:rsid w:val="00F27FCE"/>
    <w:rsid w:val="00F3033E"/>
    <w:rsid w:val="00F30D2A"/>
    <w:rsid w:val="00F324CD"/>
    <w:rsid w:val="00F329FE"/>
    <w:rsid w:val="00F32DA1"/>
    <w:rsid w:val="00F33314"/>
    <w:rsid w:val="00F33862"/>
    <w:rsid w:val="00F343CD"/>
    <w:rsid w:val="00F35275"/>
    <w:rsid w:val="00F353E5"/>
    <w:rsid w:val="00F36AEC"/>
    <w:rsid w:val="00F36BF6"/>
    <w:rsid w:val="00F43548"/>
    <w:rsid w:val="00F4378E"/>
    <w:rsid w:val="00F43BB1"/>
    <w:rsid w:val="00F449A4"/>
    <w:rsid w:val="00F44C77"/>
    <w:rsid w:val="00F45D72"/>
    <w:rsid w:val="00F46F3F"/>
    <w:rsid w:val="00F52129"/>
    <w:rsid w:val="00F52492"/>
    <w:rsid w:val="00F52732"/>
    <w:rsid w:val="00F54DA9"/>
    <w:rsid w:val="00F563BA"/>
    <w:rsid w:val="00F6197B"/>
    <w:rsid w:val="00F6609D"/>
    <w:rsid w:val="00F661F8"/>
    <w:rsid w:val="00F72459"/>
    <w:rsid w:val="00F73A7C"/>
    <w:rsid w:val="00F7521C"/>
    <w:rsid w:val="00F77690"/>
    <w:rsid w:val="00F8062B"/>
    <w:rsid w:val="00F80F60"/>
    <w:rsid w:val="00F81B14"/>
    <w:rsid w:val="00F8286D"/>
    <w:rsid w:val="00F85FFD"/>
    <w:rsid w:val="00F86BAC"/>
    <w:rsid w:val="00F876F4"/>
    <w:rsid w:val="00F87AB1"/>
    <w:rsid w:val="00F87D46"/>
    <w:rsid w:val="00F87E20"/>
    <w:rsid w:val="00FA34D8"/>
    <w:rsid w:val="00FA78BF"/>
    <w:rsid w:val="00FB1E6E"/>
    <w:rsid w:val="00FB2002"/>
    <w:rsid w:val="00FB4BF4"/>
    <w:rsid w:val="00FB5E97"/>
    <w:rsid w:val="00FC0AF9"/>
    <w:rsid w:val="00FC27F4"/>
    <w:rsid w:val="00FC72EC"/>
    <w:rsid w:val="00FC7C7F"/>
    <w:rsid w:val="00FD2267"/>
    <w:rsid w:val="00FD312A"/>
    <w:rsid w:val="00FD34B5"/>
    <w:rsid w:val="00FD6587"/>
    <w:rsid w:val="00FE1482"/>
    <w:rsid w:val="00FE36C5"/>
    <w:rsid w:val="00FE36E0"/>
    <w:rsid w:val="00FE4433"/>
    <w:rsid w:val="00FE51DD"/>
    <w:rsid w:val="00FE64A8"/>
    <w:rsid w:val="00FE783E"/>
    <w:rsid w:val="00FE7FE2"/>
    <w:rsid w:val="00FF11A9"/>
    <w:rsid w:val="00FF1891"/>
    <w:rsid w:val="00FF2A82"/>
    <w:rsid w:val="00FF4507"/>
    <w:rsid w:val="00FF5481"/>
    <w:rsid w:val="00FF5EF5"/>
    <w:rsid w:val="00FF75B8"/>
    <w:rsid w:val="5241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/>
      <w:u w:val="single"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Balloon Text"/>
    <w:basedOn w:val="1"/>
    <w:link w:val="15"/>
    <w:semiHidden/>
    <w:unhideWhenUsed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13"/>
    <w:unhideWhenUsed/>
    <w:uiPriority w:val="99"/>
    <w:pPr>
      <w:tabs>
        <w:tab w:val="center" w:pos="4677"/>
        <w:tab w:val="right" w:pos="9355"/>
      </w:tabs>
    </w:pPr>
  </w:style>
  <w:style w:type="paragraph" w:styleId="8">
    <w:name w:val="Body Text"/>
    <w:basedOn w:val="1"/>
    <w:qFormat/>
    <w:uiPriority w:val="1"/>
    <w:pPr>
      <w:ind w:left="10882"/>
    </w:pPr>
    <w:rPr>
      <w:rFonts w:ascii="Times New Roman" w:hAnsi="Times New Roman" w:eastAsia="Times New Roman"/>
      <w:sz w:val="28"/>
      <w:szCs w:val="28"/>
    </w:rPr>
  </w:style>
  <w:style w:type="paragraph" w:styleId="9">
    <w:name w:val="footer"/>
    <w:basedOn w:val="1"/>
    <w:link w:val="14"/>
    <w:unhideWhenUsed/>
    <w:uiPriority w:val="99"/>
    <w:pPr>
      <w:tabs>
        <w:tab w:val="center" w:pos="4677"/>
        <w:tab w:val="right" w:pos="9355"/>
      </w:tabs>
    </w:p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Верхний колонтитул Знак"/>
    <w:basedOn w:val="2"/>
    <w:link w:val="7"/>
    <w:uiPriority w:val="99"/>
  </w:style>
  <w:style w:type="character" w:customStyle="1" w:styleId="14">
    <w:name w:val="Нижний колонтитул Знак"/>
    <w:basedOn w:val="2"/>
    <w:link w:val="9"/>
    <w:uiPriority w:val="99"/>
  </w:style>
  <w:style w:type="character" w:customStyle="1" w:styleId="15">
    <w:name w:val="Текст выноски Знак"/>
    <w:basedOn w:val="2"/>
    <w:link w:val="6"/>
    <w:semiHidden/>
    <w:uiPriority w:val="99"/>
    <w:rPr>
      <w:rFonts w:ascii="Tahoma" w:hAnsi="Tahoma" w:cs="Tahoma"/>
      <w:sz w:val="16"/>
      <w:szCs w:val="16"/>
    </w:rPr>
  </w:style>
  <w:style w:type="paragraph" w:customStyle="1" w:styleId="16">
    <w:name w:val="Знак"/>
    <w:basedOn w:val="1"/>
    <w:uiPriority w:val="0"/>
    <w:pPr>
      <w:widowControl/>
      <w:spacing w:before="100" w:beforeAutospacing="1" w:after="100" w:afterAutospacing="1"/>
    </w:pPr>
    <w:rPr>
      <w:rFonts w:ascii="Tahoma" w:hAnsi="Tahoma" w:eastAsia="Times New Roman" w:cs="Tahoma"/>
      <w:sz w:val="20"/>
      <w:szCs w:val="20"/>
    </w:rPr>
  </w:style>
  <w:style w:type="paragraph" w:customStyle="1" w:styleId="17">
    <w:name w:val="Знак Знак Знак Знак Знак Знак Знак Знак Знак Знак2"/>
    <w:basedOn w:val="1"/>
    <w:uiPriority w:val="99"/>
    <w:pPr>
      <w:widowControl/>
      <w:spacing w:before="100" w:beforeAutospacing="1" w:after="100" w:afterAutospacing="1"/>
    </w:pPr>
    <w:rPr>
      <w:rFonts w:ascii="Tahoma" w:hAnsi="Tahoma" w:eastAsia="Times New Roman" w:cs="Tahom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9AB686-2FEC-4EFE-9E91-D7F71B830E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31</Pages>
  <Words>9373</Words>
  <Characters>53432</Characters>
  <Lines>445</Lines>
  <Paragraphs>125</Paragraphs>
  <TotalTime>205</TotalTime>
  <ScaleCrop>false</ScaleCrop>
  <LinksUpToDate>false</LinksUpToDate>
  <CharactersWithSpaces>62680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2024-09-23T13:51:00Z</dcterms:created>
  <dc:creator>Степанова МК</dc:creator>
  <cp:lastModifiedBy>User</cp:lastModifiedBy>
  <cp:lastPrinted>2022-10-13T06:45:00Z</cp:lastPrinted>
  <dcterms:modified xsi:type="dcterms:W3CDTF">2025-07-14T06:15:27Z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2019-02-26T00:00:00Z</vt:filetime>
  </property>
  <property fmtid="{D5CDD505-2E9C-101B-9397-08002B2CF9AE}" pid="3" name="LastSaved">
    <vt:filetime>2019-11-12T00:00:00Z</vt:filetime>
  </property>
  <property fmtid="{D5CDD505-2E9C-101B-9397-08002B2CF9AE}" pid="4" name="KSOProductBuildVer">
    <vt:lpwstr>1049-12.2.0.21931</vt:lpwstr>
  </property>
  <property fmtid="{D5CDD505-2E9C-101B-9397-08002B2CF9AE}" pid="5" name="ICV">
    <vt:lpwstr>61744FAC5A474BF8946AFD0DAE1B3963_12</vt:lpwstr>
  </property>
</Properties>
</file>